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996" w:rsidRDefault="00A653E6">
      <w:pPr>
        <w:pStyle w:val="Header"/>
        <w:snapToGrid w:val="0"/>
        <w:spacing w:after="0" w:afterAutospacing="0"/>
        <w:rPr>
          <w:rFonts w:eastAsia="宋体"/>
          <w:sz w:val="24"/>
          <w:szCs w:val="24"/>
          <w:lang w:eastAsia="zh-CN"/>
        </w:rPr>
      </w:pPr>
      <w:r>
        <w:rPr>
          <w:sz w:val="24"/>
          <w:szCs w:val="24"/>
        </w:rPr>
        <w:t xml:space="preserve">3GPP TSG RAN WG1 </w:t>
      </w:r>
      <w:r w:rsidR="00942F9A">
        <w:rPr>
          <w:sz w:val="24"/>
          <w:szCs w:val="24"/>
        </w:rPr>
        <w:t>Meeting</w:t>
      </w:r>
      <w:r w:rsidR="00942F9A">
        <w:rPr>
          <w:sz w:val="24"/>
          <w:szCs w:val="24"/>
        </w:rPr>
        <w:t xml:space="preserve"> </w:t>
      </w:r>
      <w:r>
        <w:rPr>
          <w:sz w:val="24"/>
          <w:szCs w:val="24"/>
        </w:rPr>
        <w:t>#</w:t>
      </w:r>
      <w:r>
        <w:rPr>
          <w:rFonts w:eastAsia="宋体" w:hint="eastAsia"/>
          <w:sz w:val="24"/>
          <w:szCs w:val="24"/>
          <w:lang w:val="en-US" w:eastAsia="zh-CN"/>
        </w:rPr>
        <w:t>90bis</w:t>
      </w:r>
      <w:r>
        <w:rPr>
          <w:rFonts w:eastAsia="宋体"/>
          <w:sz w:val="24"/>
          <w:szCs w:val="24"/>
          <w:lang w:eastAsia="zh-CN"/>
        </w:rPr>
        <w:t xml:space="preserve">                                    </w:t>
      </w:r>
      <w:r>
        <w:rPr>
          <w:rFonts w:eastAsia="宋体"/>
          <w:sz w:val="24"/>
          <w:szCs w:val="24"/>
          <w:lang w:eastAsia="zh-CN"/>
        </w:rPr>
        <w:tab/>
      </w:r>
      <w:r>
        <w:rPr>
          <w:rFonts w:eastAsia="宋体"/>
          <w:sz w:val="24"/>
          <w:szCs w:val="24"/>
          <w:lang w:eastAsia="zh-CN"/>
        </w:rPr>
        <w:tab/>
      </w:r>
      <w:r>
        <w:rPr>
          <w:rFonts w:eastAsia="宋体"/>
          <w:sz w:val="24"/>
          <w:szCs w:val="24"/>
          <w:lang w:eastAsia="zh-CN"/>
        </w:rPr>
        <w:tab/>
        <w:t xml:space="preserve">     </w:t>
      </w:r>
      <w:r>
        <w:rPr>
          <w:sz w:val="24"/>
          <w:szCs w:val="24"/>
        </w:rPr>
        <w:t>R1-</w:t>
      </w:r>
      <w:r w:rsidR="00942F9A">
        <w:rPr>
          <w:rFonts w:eastAsia="宋体"/>
          <w:sz w:val="24"/>
          <w:szCs w:val="24"/>
          <w:lang w:val="en-US" w:eastAsia="zh-CN"/>
        </w:rPr>
        <w:t>171</w:t>
      </w:r>
      <w:r w:rsidR="00942F9A">
        <w:rPr>
          <w:rFonts w:eastAsia="宋体"/>
          <w:sz w:val="24"/>
          <w:szCs w:val="24"/>
          <w:lang w:val="en-US" w:eastAsia="zh-CN"/>
        </w:rPr>
        <w:t>8409</w:t>
      </w:r>
    </w:p>
    <w:p w:rsidR="006B7996" w:rsidRDefault="00942F9A">
      <w:pPr>
        <w:pStyle w:val="Header"/>
        <w:snapToGrid w:val="0"/>
        <w:spacing w:after="0" w:afterAutospacing="0"/>
        <w:rPr>
          <w:rFonts w:eastAsia="宋体" w:cs="Arial"/>
          <w:sz w:val="24"/>
          <w:szCs w:val="24"/>
          <w:lang w:val="en-US" w:eastAsia="zh-CN"/>
        </w:rPr>
      </w:pPr>
      <w:r>
        <w:rPr>
          <w:rFonts w:eastAsia="宋体" w:cs="Arial" w:hint="eastAsia"/>
          <w:sz w:val="24"/>
          <w:szCs w:val="24"/>
          <w:lang w:eastAsia="zh-CN"/>
        </w:rPr>
        <w:t>Prague</w:t>
      </w:r>
      <w:r w:rsidRPr="003205E5">
        <w:rPr>
          <w:rFonts w:cs="Arial"/>
          <w:sz w:val="24"/>
          <w:szCs w:val="24"/>
        </w:rPr>
        <w:t xml:space="preserve">, </w:t>
      </w:r>
      <w:proofErr w:type="spellStart"/>
      <w:r>
        <w:rPr>
          <w:rFonts w:eastAsia="宋体" w:cs="Arial" w:hint="eastAsia"/>
          <w:sz w:val="24"/>
          <w:szCs w:val="24"/>
          <w:lang w:eastAsia="zh-CN"/>
        </w:rPr>
        <w:t>Czechia</w:t>
      </w:r>
      <w:proofErr w:type="spellEnd"/>
      <w:r w:rsidRPr="003205E5">
        <w:rPr>
          <w:rFonts w:cs="Arial"/>
          <w:sz w:val="24"/>
          <w:szCs w:val="24"/>
        </w:rPr>
        <w:t xml:space="preserve">, </w:t>
      </w:r>
      <w:r>
        <w:rPr>
          <w:rFonts w:eastAsia="宋体" w:cs="Arial" w:hint="eastAsia"/>
          <w:sz w:val="24"/>
          <w:szCs w:val="24"/>
          <w:lang w:eastAsia="zh-CN"/>
        </w:rPr>
        <w:t>9</w:t>
      </w:r>
      <w:r>
        <w:rPr>
          <w:rFonts w:eastAsia="宋体" w:cs="Arial"/>
          <w:sz w:val="24"/>
          <w:szCs w:val="24"/>
          <w:vertAlign w:val="superscript"/>
          <w:lang w:eastAsia="zh-CN"/>
        </w:rPr>
        <w:t>th</w:t>
      </w:r>
      <w:r w:rsidRPr="003205E5">
        <w:rPr>
          <w:rFonts w:cs="Arial"/>
          <w:sz w:val="24"/>
          <w:szCs w:val="24"/>
        </w:rPr>
        <w:t xml:space="preserve"> – </w:t>
      </w:r>
      <w:r>
        <w:rPr>
          <w:rFonts w:eastAsia="宋体" w:cs="Arial" w:hint="eastAsia"/>
          <w:sz w:val="24"/>
          <w:szCs w:val="24"/>
          <w:lang w:eastAsia="zh-CN"/>
        </w:rPr>
        <w:t>13</w:t>
      </w:r>
      <w:r>
        <w:rPr>
          <w:rFonts w:eastAsia="宋体" w:cs="Arial" w:hint="eastAsia"/>
          <w:sz w:val="24"/>
          <w:szCs w:val="24"/>
          <w:vertAlign w:val="superscript"/>
          <w:lang w:eastAsia="zh-CN"/>
        </w:rPr>
        <w:t>th</w:t>
      </w:r>
      <w:r w:rsidRPr="003205E5">
        <w:rPr>
          <w:rFonts w:cs="Arial"/>
          <w:sz w:val="24"/>
          <w:szCs w:val="24"/>
        </w:rPr>
        <w:t xml:space="preserve"> </w:t>
      </w:r>
      <w:r>
        <w:rPr>
          <w:rFonts w:eastAsia="宋体" w:cs="Arial" w:hint="eastAsia"/>
          <w:sz w:val="24"/>
          <w:szCs w:val="24"/>
          <w:lang w:eastAsia="zh-CN"/>
        </w:rPr>
        <w:t>October</w:t>
      </w:r>
      <w:r w:rsidRPr="003205E5">
        <w:rPr>
          <w:rFonts w:cs="Arial"/>
          <w:sz w:val="24"/>
          <w:szCs w:val="24"/>
        </w:rPr>
        <w:t xml:space="preserve"> </w:t>
      </w:r>
      <w:r w:rsidRPr="003205E5">
        <w:rPr>
          <w:rFonts w:eastAsia="宋体" w:cs="Arial"/>
          <w:bCs/>
          <w:sz w:val="24"/>
          <w:szCs w:val="24"/>
          <w:lang w:val="en-US" w:eastAsia="zh-CN"/>
        </w:rPr>
        <w:t>2017</w:t>
      </w:r>
    </w:p>
    <w:p w:rsidR="006B7996" w:rsidRDefault="006B7996">
      <w:pPr>
        <w:pStyle w:val="Header"/>
        <w:snapToGrid w:val="0"/>
        <w:spacing w:after="0" w:afterAutospacing="0"/>
        <w:rPr>
          <w:rFonts w:eastAsia="宋体" w:cs="Arial"/>
          <w:sz w:val="24"/>
          <w:szCs w:val="24"/>
          <w:lang w:val="en-US" w:eastAsia="zh-CN"/>
        </w:rPr>
      </w:pPr>
    </w:p>
    <w:p w:rsidR="006B7996" w:rsidRDefault="00A653E6">
      <w:pPr>
        <w:pStyle w:val="Header"/>
        <w:snapToGrid w:val="0"/>
        <w:spacing w:after="0" w:afterAutospacing="0"/>
        <w:rPr>
          <w:sz w:val="24"/>
          <w:szCs w:val="24"/>
        </w:rPr>
      </w:pPr>
      <w:r>
        <w:rPr>
          <w:sz w:val="24"/>
          <w:szCs w:val="24"/>
        </w:rPr>
        <w:t>Source:            ZTE</w:t>
      </w:r>
      <w:r>
        <w:rPr>
          <w:rFonts w:eastAsia="宋体" w:cs="Arial"/>
          <w:sz w:val="24"/>
          <w:szCs w:val="24"/>
          <w:lang w:val="en-US" w:eastAsia="zh-CN"/>
        </w:rPr>
        <w:t>, Sanechips</w:t>
      </w:r>
    </w:p>
    <w:p w:rsidR="006B7996" w:rsidRDefault="00A653E6">
      <w:pPr>
        <w:widowControl w:val="0"/>
        <w:autoSpaceDE w:val="0"/>
        <w:autoSpaceDN w:val="0"/>
        <w:adjustRightInd w:val="0"/>
        <w:spacing w:after="0" w:afterAutospacing="0"/>
        <w:rPr>
          <w:rFonts w:ascii="Arial" w:eastAsia="MS Minchofalt" w:hAnsi="Arial"/>
          <w:b/>
          <w:sz w:val="24"/>
          <w:szCs w:val="24"/>
        </w:rPr>
      </w:pPr>
      <w:r>
        <w:rPr>
          <w:rFonts w:ascii="Arial" w:eastAsia="MS Minchofalt" w:hAnsi="Arial"/>
          <w:b/>
          <w:sz w:val="24"/>
          <w:szCs w:val="24"/>
        </w:rPr>
        <w:t>Title:</w:t>
      </w:r>
      <w:r>
        <w:rPr>
          <w:rFonts w:ascii="Arial" w:eastAsia="MS Minchofalt" w:hAnsi="Arial"/>
          <w:b/>
          <w:sz w:val="24"/>
          <w:szCs w:val="24"/>
        </w:rPr>
        <w:tab/>
      </w:r>
      <w:r>
        <w:rPr>
          <w:rFonts w:ascii="Arial" w:eastAsia="MS Minchofalt" w:hAnsi="Arial"/>
          <w:b/>
          <w:sz w:val="24"/>
          <w:szCs w:val="24"/>
        </w:rPr>
        <w:tab/>
        <w:t xml:space="preserve">    On RV order for special cases</w:t>
      </w:r>
    </w:p>
    <w:p w:rsidR="006B7996" w:rsidRDefault="00A653E6">
      <w:pPr>
        <w:pStyle w:val="Header"/>
        <w:snapToGrid w:val="0"/>
        <w:spacing w:after="0" w:afterAutospacing="0"/>
        <w:rPr>
          <w:rFonts w:eastAsia="宋体"/>
          <w:sz w:val="24"/>
          <w:szCs w:val="24"/>
          <w:lang w:eastAsia="zh-CN"/>
        </w:rPr>
      </w:pPr>
      <w:r>
        <w:rPr>
          <w:sz w:val="24"/>
          <w:szCs w:val="24"/>
        </w:rPr>
        <w:t xml:space="preserve">Agenda item:   </w:t>
      </w:r>
      <w:r w:rsidR="00942F9A" w:rsidRPr="00942F9A">
        <w:rPr>
          <w:rFonts w:eastAsia="宋体"/>
          <w:sz w:val="24"/>
          <w:szCs w:val="24"/>
          <w:lang w:val="en-US" w:eastAsia="zh-CN"/>
        </w:rPr>
        <w:t>7.4.1.2</w:t>
      </w:r>
    </w:p>
    <w:p w:rsidR="006B7996" w:rsidRDefault="00A653E6">
      <w:pPr>
        <w:widowControl w:val="0"/>
        <w:autoSpaceDE w:val="0"/>
        <w:autoSpaceDN w:val="0"/>
        <w:adjustRightInd w:val="0"/>
        <w:spacing w:after="0" w:afterAutospacing="0" w:line="240" w:lineRule="auto"/>
        <w:rPr>
          <w:rFonts w:ascii="Arial" w:hAnsi="Arial"/>
          <w:b/>
          <w:sz w:val="24"/>
          <w:szCs w:val="24"/>
          <w:lang w:eastAsia="zh-CN"/>
        </w:rPr>
      </w:pPr>
      <w:r>
        <w:rPr>
          <w:rFonts w:ascii="Arial" w:eastAsia="MS Minchofalt" w:hAnsi="Arial"/>
          <w:b/>
          <w:sz w:val="24"/>
          <w:szCs w:val="24"/>
        </w:rPr>
        <w:t>Document for: Discussion/Decision</w:t>
      </w:r>
    </w:p>
    <w:p w:rsidR="006B7996" w:rsidRDefault="006B7996">
      <w:pPr>
        <w:widowControl w:val="0"/>
        <w:pBdr>
          <w:bottom w:val="single" w:sz="4" w:space="1" w:color="auto"/>
        </w:pBdr>
        <w:snapToGrid w:val="0"/>
        <w:spacing w:after="0" w:afterAutospacing="0" w:line="240" w:lineRule="auto"/>
        <w:jc w:val="both"/>
      </w:pPr>
    </w:p>
    <w:p w:rsidR="006B7996" w:rsidRDefault="00A653E6" w:rsidP="00942F9A">
      <w:pPr>
        <w:pStyle w:val="Heading1"/>
        <w:keepNext w:val="0"/>
        <w:widowControl w:val="0"/>
        <w:numPr>
          <w:ilvl w:val="0"/>
          <w:numId w:val="10"/>
        </w:numPr>
        <w:tabs>
          <w:tab w:val="clear" w:pos="0"/>
        </w:tabs>
        <w:spacing w:before="0" w:afterLines="50" w:afterAutospacing="0"/>
        <w:ind w:left="0" w:firstLine="0"/>
        <w:jc w:val="both"/>
        <w:rPr>
          <w:b/>
          <w:lang w:eastAsia="zh-CN"/>
        </w:rPr>
      </w:pPr>
      <w:r>
        <w:rPr>
          <w:b/>
          <w:lang w:eastAsia="zh-CN"/>
        </w:rPr>
        <w:t>Introduction</w:t>
      </w:r>
    </w:p>
    <w:p w:rsidR="006B7996" w:rsidRDefault="00A653E6">
      <w:pPr>
        <w:widowControl w:val="0"/>
        <w:spacing w:after="0" w:afterAutospacing="0"/>
        <w:jc w:val="both"/>
        <w:rPr>
          <w:sz w:val="20"/>
        </w:rPr>
      </w:pPr>
      <w:r>
        <w:rPr>
          <w:sz w:val="20"/>
        </w:rPr>
        <w:t xml:space="preserve">At the 3GPP TSG RAN1 NR </w:t>
      </w:r>
      <w:r>
        <w:rPr>
          <w:sz w:val="20"/>
          <w:lang w:val="en-US" w:eastAsia="zh-CN"/>
        </w:rPr>
        <w:t xml:space="preserve">#AH3 </w:t>
      </w:r>
      <w:r>
        <w:rPr>
          <w:sz w:val="20"/>
        </w:rPr>
        <w:t>meeting, the following agreement</w:t>
      </w:r>
      <w:r>
        <w:rPr>
          <w:sz w:val="20"/>
          <w:lang w:val="en-US" w:eastAsia="zh-CN"/>
        </w:rPr>
        <w:t xml:space="preserve"> and </w:t>
      </w:r>
      <w:r w:rsidR="008A7E0B">
        <w:rPr>
          <w:sz w:val="20"/>
          <w:lang w:val="en-US" w:eastAsia="zh-CN"/>
        </w:rPr>
        <w:t>conclusion</w:t>
      </w:r>
      <w:r>
        <w:rPr>
          <w:sz w:val="20"/>
          <w:lang w:val="en-US" w:eastAsia="zh-CN"/>
        </w:rPr>
        <w:t xml:space="preserve"> about </w:t>
      </w:r>
      <w:r w:rsidR="008A7E0B">
        <w:rPr>
          <w:sz w:val="20"/>
          <w:lang w:val="en-US" w:eastAsia="zh-CN"/>
        </w:rPr>
        <w:t>RV order</w:t>
      </w:r>
      <w:r>
        <w:rPr>
          <w:sz w:val="20"/>
        </w:rPr>
        <w:t xml:space="preserve"> ha</w:t>
      </w:r>
      <w:r w:rsidR="008A7E0B">
        <w:rPr>
          <w:sz w:val="20"/>
        </w:rPr>
        <w:t>ve</w:t>
      </w:r>
      <w:r>
        <w:rPr>
          <w:sz w:val="20"/>
        </w:rPr>
        <w:t xml:space="preserve"> been achieved </w:t>
      </w:r>
      <w:fldSimple w:instr=" REF _Ref430615169 \r \h  \* MERGEFORMAT ">
        <w:r>
          <w:rPr>
            <w:sz w:val="20"/>
          </w:rPr>
          <w:t>[1]</w:t>
        </w:r>
      </w:fldSimple>
      <w:r>
        <w:rPr>
          <w:sz w:val="20"/>
        </w:rPr>
        <w:t>:</w:t>
      </w:r>
    </w:p>
    <w:p w:rsidR="006B7996" w:rsidRDefault="00A653E6" w:rsidP="00A246AE">
      <w:pPr>
        <w:spacing w:after="120" w:afterAutospacing="0"/>
        <w:rPr>
          <w:b/>
          <w:sz w:val="20"/>
          <w:u w:val="single"/>
        </w:rPr>
      </w:pPr>
      <w:r>
        <w:rPr>
          <w:b/>
          <w:sz w:val="20"/>
          <w:highlight w:val="green"/>
          <w:u w:val="single"/>
        </w:rPr>
        <w:t>Agreement:</w:t>
      </w:r>
      <w:r>
        <w:rPr>
          <w:b/>
          <w:sz w:val="20"/>
        </w:rPr>
        <w:t xml:space="preserve"> </w:t>
      </w:r>
      <w:r>
        <w:rPr>
          <w:sz w:val="20"/>
        </w:rPr>
        <w:t xml:space="preserve">(as a good compromise </w:t>
      </w:r>
      <w:r>
        <w:rPr>
          <w:sz w:val="20"/>
        </w:rPr>
        <w:t>considering self-</w:t>
      </w:r>
      <w:proofErr w:type="spellStart"/>
      <w:r>
        <w:rPr>
          <w:sz w:val="20"/>
        </w:rPr>
        <w:t>decodability</w:t>
      </w:r>
      <w:proofErr w:type="spellEnd"/>
      <w:r>
        <w:rPr>
          <w:sz w:val="20"/>
        </w:rPr>
        <w:t>, performance and complexity)</w:t>
      </w:r>
    </w:p>
    <w:p w:rsidR="006B7996" w:rsidRDefault="00A653E6" w:rsidP="008A7E0B">
      <w:pPr>
        <w:numPr>
          <w:ilvl w:val="0"/>
          <w:numId w:val="11"/>
        </w:numPr>
        <w:spacing w:after="120" w:afterAutospacing="0"/>
        <w:rPr>
          <w:sz w:val="20"/>
        </w:rPr>
      </w:pPr>
      <w:r>
        <w:rPr>
          <w:sz w:val="20"/>
        </w:rPr>
        <w:t>When LBRM is not applied, fix RVs {0,1,2,3} at {0,17,33,56} x Z for BG1 and {0,13,25,43} x Z for BG2</w:t>
      </w:r>
    </w:p>
    <w:p w:rsidR="006B7996" w:rsidRDefault="00A653E6" w:rsidP="00A246AE">
      <w:pPr>
        <w:spacing w:after="0" w:afterAutospacing="0"/>
        <w:rPr>
          <w:b/>
          <w:sz w:val="20"/>
          <w:u w:val="single"/>
        </w:rPr>
      </w:pPr>
      <w:r>
        <w:rPr>
          <w:b/>
          <w:sz w:val="20"/>
          <w:u w:val="single"/>
        </w:rPr>
        <w:t>Default RV order for any special cases where RV index is not explicitly signalled but there is n</w:t>
      </w:r>
      <w:r>
        <w:rPr>
          <w:b/>
          <w:sz w:val="20"/>
          <w:u w:val="single"/>
        </w:rPr>
        <w:t>o ambiguity about which instance of a transmission occurred:</w:t>
      </w:r>
    </w:p>
    <w:p w:rsidR="006B7996" w:rsidRDefault="00A653E6">
      <w:pPr>
        <w:numPr>
          <w:ilvl w:val="0"/>
          <w:numId w:val="11"/>
        </w:numPr>
        <w:rPr>
          <w:sz w:val="20"/>
        </w:rPr>
      </w:pPr>
      <w:r>
        <w:rPr>
          <w:sz w:val="20"/>
        </w:rPr>
        <w:t>Evaluate at least {0</w:t>
      </w:r>
      <w:proofErr w:type="gramStart"/>
      <w:r>
        <w:rPr>
          <w:sz w:val="20"/>
        </w:rPr>
        <w:t>,2,3,1</w:t>
      </w:r>
      <w:proofErr w:type="gramEnd"/>
      <w:r>
        <w:rPr>
          <w:sz w:val="20"/>
        </w:rPr>
        <w:t xml:space="preserve">} and {0,3,2,1} until RAN1#90bis. </w:t>
      </w:r>
    </w:p>
    <w:p w:rsidR="006B7996" w:rsidRDefault="00A653E6" w:rsidP="00A246AE">
      <w:pPr>
        <w:numPr>
          <w:ilvl w:val="0"/>
          <w:numId w:val="11"/>
        </w:numPr>
        <w:spacing w:after="0" w:afterAutospacing="0"/>
        <w:rPr>
          <w:sz w:val="20"/>
        </w:rPr>
      </w:pPr>
      <w:r>
        <w:rPr>
          <w:sz w:val="20"/>
        </w:rPr>
        <w:t xml:space="preserve">Take final decision at RAN1#90bis. </w:t>
      </w:r>
    </w:p>
    <w:p w:rsidR="006B7996" w:rsidRDefault="00A653E6" w:rsidP="00A246AE">
      <w:pPr>
        <w:spacing w:after="0" w:afterAutospacing="0"/>
        <w:rPr>
          <w:sz w:val="20"/>
        </w:rPr>
      </w:pPr>
      <w:r>
        <w:rPr>
          <w:sz w:val="20"/>
        </w:rPr>
        <w:t>FFS for cases where there may be ambiguity, if any such cases exist – discuss offline until RAN1#9</w:t>
      </w:r>
      <w:r>
        <w:rPr>
          <w:sz w:val="20"/>
        </w:rPr>
        <w:t xml:space="preserve">0bis. </w:t>
      </w:r>
    </w:p>
    <w:p w:rsidR="006B7996" w:rsidRDefault="00A653E6" w:rsidP="00A246AE">
      <w:pPr>
        <w:spacing w:after="0" w:afterAutospacing="0"/>
        <w:rPr>
          <w:sz w:val="20"/>
        </w:rPr>
      </w:pPr>
      <w:r>
        <w:rPr>
          <w:sz w:val="20"/>
        </w:rPr>
        <w:t xml:space="preserve">Note that order of RVs should be discussed in the channel coding session, e.g. if it is decided elsewhere to support RV cycling. </w:t>
      </w:r>
    </w:p>
    <w:p w:rsidR="006B7996" w:rsidRDefault="00A653E6">
      <w:pPr>
        <w:pStyle w:val="B10"/>
        <w:spacing w:before="120" w:after="0" w:afterAutospacing="0"/>
        <w:ind w:left="0" w:firstLine="0"/>
        <w:jc w:val="both"/>
        <w:rPr>
          <w:rFonts w:eastAsia="宋体"/>
          <w:sz w:val="20"/>
          <w:lang w:val="en-US" w:eastAsia="zh-CN"/>
        </w:rPr>
      </w:pPr>
      <w:r>
        <w:rPr>
          <w:rFonts w:eastAsia="宋体"/>
          <w:sz w:val="20"/>
          <w:lang w:eastAsia="zh-CN"/>
        </w:rPr>
        <w:t xml:space="preserve">In this contribution, </w:t>
      </w:r>
      <w:r>
        <w:rPr>
          <w:rFonts w:eastAsia="宋体"/>
          <w:sz w:val="20"/>
          <w:lang w:val="en-US" w:eastAsia="zh-CN"/>
        </w:rPr>
        <w:t xml:space="preserve">the RV orders for </w:t>
      </w:r>
      <w:r>
        <w:rPr>
          <w:rFonts w:eastAsia="宋体"/>
          <w:sz w:val="20"/>
          <w:lang w:eastAsia="zh-CN"/>
        </w:rPr>
        <w:t>NR LDPC codes</w:t>
      </w:r>
      <w:r>
        <w:rPr>
          <w:rFonts w:eastAsia="宋体"/>
          <w:sz w:val="20"/>
          <w:lang w:val="en-US" w:eastAsia="zh-CN"/>
        </w:rPr>
        <w:t xml:space="preserve"> are discussed. </w:t>
      </w:r>
    </w:p>
    <w:p w:rsidR="006B7996" w:rsidRDefault="00A653E6" w:rsidP="00942F9A">
      <w:pPr>
        <w:pStyle w:val="Heading1"/>
        <w:keepNext w:val="0"/>
        <w:widowControl w:val="0"/>
        <w:numPr>
          <w:ilvl w:val="0"/>
          <w:numId w:val="10"/>
        </w:numPr>
        <w:tabs>
          <w:tab w:val="clear" w:pos="0"/>
        </w:tabs>
        <w:spacing w:before="0" w:afterLines="50" w:afterAutospacing="0"/>
        <w:ind w:left="0" w:firstLine="0"/>
        <w:jc w:val="both"/>
        <w:rPr>
          <w:b/>
          <w:lang w:eastAsia="zh-CN"/>
        </w:rPr>
      </w:pPr>
      <w:r>
        <w:rPr>
          <w:b/>
          <w:szCs w:val="22"/>
          <w:lang w:val="en-US" w:eastAsia="zh-CN"/>
        </w:rPr>
        <w:t xml:space="preserve">RV </w:t>
      </w:r>
      <w:r>
        <w:rPr>
          <w:rFonts w:hint="eastAsia"/>
          <w:b/>
          <w:szCs w:val="22"/>
          <w:lang w:val="en-US" w:eastAsia="zh-CN"/>
        </w:rPr>
        <w:t>O</w:t>
      </w:r>
      <w:r>
        <w:rPr>
          <w:b/>
          <w:szCs w:val="22"/>
          <w:lang w:val="en-US" w:eastAsia="zh-CN"/>
        </w:rPr>
        <w:t>rder</w:t>
      </w:r>
    </w:p>
    <w:p w:rsidR="006B7996" w:rsidRDefault="00A653E6" w:rsidP="00942F9A">
      <w:pPr>
        <w:pStyle w:val="B10"/>
        <w:spacing w:afterLines="50" w:afterAutospacing="0"/>
        <w:ind w:left="0" w:firstLine="0"/>
        <w:jc w:val="both"/>
        <w:rPr>
          <w:sz w:val="20"/>
        </w:rPr>
      </w:pPr>
      <w:r>
        <w:rPr>
          <w:rFonts w:eastAsia="宋体" w:hint="eastAsia"/>
          <w:sz w:val="20"/>
          <w:lang w:val="en-US" w:eastAsia="zh-CN"/>
        </w:rPr>
        <w:t xml:space="preserve">According to the agreement [1] at AH#3 meeting, when full rate matching buffer is used, fix RVs </w:t>
      </w:r>
      <w:r>
        <w:rPr>
          <w:sz w:val="20"/>
        </w:rPr>
        <w:t>{0,1,2,3}</w:t>
      </w:r>
      <w:r>
        <w:rPr>
          <w:rFonts w:eastAsia="宋体" w:hint="eastAsia"/>
          <w:sz w:val="20"/>
          <w:lang w:val="en-US" w:eastAsia="zh-CN"/>
        </w:rPr>
        <w:t xml:space="preserve"> for BG1 are set at </w:t>
      </w:r>
      <w:r>
        <w:rPr>
          <w:sz w:val="20"/>
        </w:rPr>
        <w:t>{0,17,33,56}</w:t>
      </w:r>
      <w:r>
        <w:rPr>
          <w:rFonts w:eastAsia="宋体" w:hint="eastAsia"/>
          <w:sz w:val="20"/>
          <w:lang w:val="en-US" w:eastAsia="zh-CN"/>
        </w:rPr>
        <w:t>*</w:t>
      </w:r>
      <w:r>
        <w:rPr>
          <w:sz w:val="20"/>
        </w:rPr>
        <w:t xml:space="preserve">Z </w:t>
      </w:r>
      <w:r>
        <w:rPr>
          <w:rFonts w:eastAsia="宋体" w:hint="eastAsia"/>
          <w:sz w:val="20"/>
          <w:lang w:val="en-US" w:eastAsia="zh-CN"/>
        </w:rPr>
        <w:t xml:space="preserve">and fix RVs </w:t>
      </w:r>
      <w:r>
        <w:rPr>
          <w:sz w:val="20"/>
        </w:rPr>
        <w:t>{0,1,2,3}</w:t>
      </w:r>
      <w:r>
        <w:rPr>
          <w:rFonts w:eastAsia="宋体" w:hint="eastAsia"/>
          <w:sz w:val="20"/>
          <w:lang w:val="en-US" w:eastAsia="zh-CN"/>
        </w:rPr>
        <w:t xml:space="preserve"> for BG2 are set at </w:t>
      </w:r>
      <w:r>
        <w:rPr>
          <w:sz w:val="20"/>
        </w:rPr>
        <w:t>{0,13,25,43}</w:t>
      </w:r>
      <w:r>
        <w:rPr>
          <w:rFonts w:eastAsia="宋体" w:hint="eastAsia"/>
          <w:sz w:val="20"/>
          <w:lang w:val="en-US" w:eastAsia="zh-CN"/>
        </w:rPr>
        <w:t>*</w:t>
      </w:r>
      <w:r>
        <w:rPr>
          <w:sz w:val="20"/>
        </w:rPr>
        <w:t>Z</w:t>
      </w:r>
      <w:r>
        <w:rPr>
          <w:rFonts w:eastAsia="宋体" w:hint="eastAsia"/>
          <w:sz w:val="20"/>
          <w:lang w:val="en-US" w:eastAsia="zh-CN"/>
        </w:rPr>
        <w:t>. As shown in Figure 1, the starting bit location for eac</w:t>
      </w:r>
      <w:r>
        <w:rPr>
          <w:rFonts w:eastAsia="宋体" w:hint="eastAsia"/>
          <w:sz w:val="20"/>
          <w:lang w:val="en-US" w:eastAsia="zh-CN"/>
        </w:rPr>
        <w:t>h RV is dep</w:t>
      </w:r>
      <w:r>
        <w:rPr>
          <w:rFonts w:eastAsia="宋体" w:hint="eastAsia"/>
          <w:sz w:val="20"/>
          <w:szCs w:val="22"/>
          <w:lang w:val="en-US" w:eastAsia="zh-CN"/>
        </w:rPr>
        <w:t xml:space="preserve">icted, where </w:t>
      </w:r>
      <w:r>
        <w:rPr>
          <w:rFonts w:eastAsia="宋体" w:hint="eastAsia"/>
          <w:sz w:val="20"/>
          <w:lang w:val="en-US" w:eastAsia="zh-CN"/>
        </w:rPr>
        <w:t>RV0 and RV3 are self decodable</w:t>
      </w:r>
      <w:r>
        <w:rPr>
          <w:rFonts w:eastAsia="宋体" w:hint="eastAsia"/>
          <w:sz w:val="20"/>
          <w:szCs w:val="22"/>
          <w:lang w:val="en-US" w:eastAsia="zh-CN"/>
        </w:rPr>
        <w:t>.</w:t>
      </w:r>
    </w:p>
    <w:p w:rsidR="006B7996" w:rsidRDefault="00350A36" w:rsidP="00942F9A">
      <w:pPr>
        <w:pStyle w:val="B10"/>
        <w:spacing w:afterLines="50" w:afterAutospacing="0"/>
        <w:ind w:left="0" w:firstLine="0"/>
        <w:jc w:val="center"/>
        <w:rPr>
          <w:rFonts w:eastAsia="宋体"/>
          <w:sz w:val="20"/>
          <w:lang w:eastAsia="zh-CN"/>
        </w:rPr>
      </w:pPr>
      <w:r>
        <w:object w:dxaOrig="5300" w:dyaOrig="5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75pt;height:141.75pt" o:ole="">
            <v:imagedata r:id="rId8" o:title=""/>
          </v:shape>
          <o:OLEObject Type="Embed" ProgID="Visio.Drawing.11" ShapeID="_x0000_i1025" DrawAspect="Content" ObjectID="_1568401773" r:id="rId9"/>
        </w:object>
      </w:r>
    </w:p>
    <w:p w:rsidR="006B7996" w:rsidRDefault="00A653E6">
      <w:pPr>
        <w:widowControl w:val="0"/>
        <w:autoSpaceDE w:val="0"/>
        <w:autoSpaceDN w:val="0"/>
        <w:adjustRightInd w:val="0"/>
        <w:spacing w:after="120" w:afterAutospacing="0"/>
        <w:jc w:val="center"/>
        <w:rPr>
          <w:kern w:val="2"/>
          <w:sz w:val="20"/>
          <w:lang w:val="en-US" w:eastAsia="zh-CN"/>
        </w:rPr>
      </w:pPr>
      <w:r>
        <w:rPr>
          <w:sz w:val="20"/>
          <w:lang w:eastAsia="en-US"/>
        </w:rPr>
        <w:t xml:space="preserve">Figure </w:t>
      </w:r>
      <w:r w:rsidR="006B7996">
        <w:rPr>
          <w:sz w:val="20"/>
          <w:lang w:eastAsia="en-US"/>
        </w:rPr>
        <w:fldChar w:fldCharType="begin"/>
      </w:r>
      <w:r>
        <w:rPr>
          <w:sz w:val="20"/>
          <w:lang w:eastAsia="en-US"/>
        </w:rPr>
        <w:instrText xml:space="preserve"> SEQ Figure \* ARABIC </w:instrText>
      </w:r>
      <w:r w:rsidR="006B7996">
        <w:rPr>
          <w:sz w:val="20"/>
          <w:lang w:eastAsia="en-US"/>
        </w:rPr>
        <w:fldChar w:fldCharType="separate"/>
      </w:r>
      <w:r>
        <w:rPr>
          <w:sz w:val="20"/>
          <w:lang w:eastAsia="en-US"/>
        </w:rPr>
        <w:t>1</w:t>
      </w:r>
      <w:r w:rsidR="006B7996">
        <w:rPr>
          <w:sz w:val="20"/>
          <w:lang w:eastAsia="en-US"/>
        </w:rPr>
        <w:fldChar w:fldCharType="end"/>
      </w:r>
      <w:r>
        <w:rPr>
          <w:sz w:val="20"/>
          <w:lang w:eastAsia="zh-CN"/>
        </w:rPr>
        <w:tab/>
      </w:r>
      <w:r>
        <w:rPr>
          <w:rFonts w:hint="eastAsia"/>
          <w:kern w:val="2"/>
          <w:sz w:val="20"/>
          <w:lang w:val="en-US" w:eastAsia="zh-CN"/>
        </w:rPr>
        <w:t>RVs definition in</w:t>
      </w:r>
      <w:r>
        <w:rPr>
          <w:kern w:val="2"/>
          <w:sz w:val="20"/>
          <w:lang w:val="en-US" w:eastAsia="zh-CN"/>
        </w:rPr>
        <w:t xml:space="preserve"> circular buffer for </w:t>
      </w:r>
      <w:r>
        <w:rPr>
          <w:rFonts w:hint="eastAsia"/>
          <w:kern w:val="2"/>
          <w:sz w:val="20"/>
          <w:lang w:val="en-US" w:eastAsia="zh-CN"/>
        </w:rPr>
        <w:t>NR-</w:t>
      </w:r>
      <w:r>
        <w:rPr>
          <w:kern w:val="2"/>
          <w:sz w:val="20"/>
          <w:lang w:val="en-US" w:eastAsia="zh-CN"/>
        </w:rPr>
        <w:t>LDPC code</w:t>
      </w:r>
    </w:p>
    <w:p w:rsidR="006B7996" w:rsidRDefault="00A653E6" w:rsidP="00942F9A">
      <w:pPr>
        <w:pStyle w:val="Heading1"/>
        <w:keepNext w:val="0"/>
        <w:widowControl w:val="0"/>
        <w:numPr>
          <w:ilvl w:val="0"/>
          <w:numId w:val="10"/>
        </w:numPr>
        <w:tabs>
          <w:tab w:val="clear" w:pos="0"/>
        </w:tabs>
        <w:spacing w:before="0" w:afterLines="50" w:afterAutospacing="0"/>
        <w:ind w:left="0" w:firstLine="0"/>
        <w:jc w:val="both"/>
        <w:rPr>
          <w:b/>
          <w:szCs w:val="22"/>
          <w:lang w:eastAsia="zh-CN"/>
        </w:rPr>
      </w:pPr>
      <w:r>
        <w:rPr>
          <w:b/>
          <w:szCs w:val="22"/>
          <w:lang w:val="en-US" w:eastAsia="zh-CN"/>
        </w:rPr>
        <w:lastRenderedPageBreak/>
        <w:t xml:space="preserve">Performance Evaluation </w:t>
      </w:r>
    </w:p>
    <w:p w:rsidR="00350A36" w:rsidRDefault="00350A36" w:rsidP="00350A36">
      <w:pPr>
        <w:snapToGrid w:val="0"/>
        <w:spacing w:after="0" w:afterAutospacing="0"/>
        <w:jc w:val="both"/>
        <w:rPr>
          <w:sz w:val="20"/>
          <w:lang w:val="en-US" w:eastAsia="zh-CN"/>
        </w:rPr>
      </w:pPr>
      <w:r>
        <w:rPr>
          <w:rFonts w:hint="eastAsia"/>
          <w:sz w:val="20"/>
          <w:szCs w:val="22"/>
          <w:lang w:val="en-US" w:eastAsia="zh-CN"/>
        </w:rPr>
        <w:t>For some special cases</w:t>
      </w:r>
      <w:r>
        <w:rPr>
          <w:sz w:val="20"/>
          <w:szCs w:val="22"/>
          <w:lang w:val="en-US" w:eastAsia="zh-CN"/>
        </w:rPr>
        <w:t xml:space="preserve"> where</w:t>
      </w:r>
      <w:r>
        <w:rPr>
          <w:rFonts w:hint="eastAsia"/>
          <w:sz w:val="20"/>
          <w:szCs w:val="22"/>
          <w:lang w:val="en-US" w:eastAsia="zh-CN"/>
        </w:rPr>
        <w:t xml:space="preserve"> </w:t>
      </w:r>
      <w:r>
        <w:rPr>
          <w:rFonts w:hint="eastAsia"/>
          <w:sz w:val="20"/>
          <w:szCs w:val="22"/>
          <w:lang w:eastAsia="zh-TW"/>
        </w:rPr>
        <w:t xml:space="preserve">the RV index is not </w:t>
      </w:r>
      <w:r>
        <w:rPr>
          <w:rFonts w:hint="eastAsia"/>
          <w:sz w:val="20"/>
          <w:szCs w:val="22"/>
          <w:lang w:val="en-US" w:eastAsia="zh-TW"/>
        </w:rPr>
        <w:t>explicitly signaled</w:t>
      </w:r>
      <w:r>
        <w:rPr>
          <w:sz w:val="20"/>
          <w:szCs w:val="22"/>
          <w:lang w:val="en-US" w:eastAsia="zh-TW"/>
        </w:rPr>
        <w:t xml:space="preserve"> </w:t>
      </w:r>
      <w:r w:rsidRPr="00A246AE">
        <w:rPr>
          <w:sz w:val="20"/>
          <w:szCs w:val="22"/>
          <w:lang w:val="en-US" w:eastAsia="zh-TW"/>
        </w:rPr>
        <w:t>but there is no ambiguity about which instance of a transmission occurred</w:t>
      </w:r>
      <w:r>
        <w:rPr>
          <w:rFonts w:hint="eastAsia"/>
          <w:sz w:val="20"/>
          <w:szCs w:val="22"/>
          <w:lang w:val="en-US" w:eastAsia="zh-CN"/>
        </w:rPr>
        <w:t>, it is necessary to s</w:t>
      </w:r>
      <w:r>
        <w:rPr>
          <w:rFonts w:hint="eastAsia"/>
          <w:sz w:val="20"/>
          <w:lang w:val="en-US" w:eastAsia="zh-CN"/>
        </w:rPr>
        <w:t xml:space="preserve">et an order for RVs. There may be 3 candidates for RV order: </w:t>
      </w:r>
      <w:r>
        <w:rPr>
          <w:sz w:val="20"/>
        </w:rPr>
        <w:t>{0,2,3,1}</w:t>
      </w:r>
      <w:r>
        <w:rPr>
          <w:rFonts w:hint="eastAsia"/>
          <w:sz w:val="20"/>
          <w:lang w:val="en-US" w:eastAsia="zh-CN"/>
        </w:rPr>
        <w:t xml:space="preserve">, </w:t>
      </w:r>
      <w:r>
        <w:rPr>
          <w:sz w:val="20"/>
        </w:rPr>
        <w:t>{0,3,2,1}</w:t>
      </w:r>
      <w:r>
        <w:rPr>
          <w:rFonts w:hint="eastAsia"/>
          <w:sz w:val="20"/>
          <w:lang w:val="en-US" w:eastAsia="zh-CN"/>
        </w:rPr>
        <w:t xml:space="preserve"> and {0,1,2,3}. </w:t>
      </w:r>
    </w:p>
    <w:p w:rsidR="0061635F" w:rsidRDefault="00A653E6" w:rsidP="0061635F">
      <w:pPr>
        <w:snapToGrid w:val="0"/>
        <w:spacing w:beforeLines="50" w:afterLines="50" w:afterAutospacing="0"/>
        <w:jc w:val="both"/>
        <w:rPr>
          <w:sz w:val="20"/>
          <w:lang w:val="en-US" w:eastAsia="zh-CN"/>
        </w:rPr>
      </w:pPr>
      <w:r>
        <w:rPr>
          <w:rFonts w:hint="eastAsia"/>
          <w:sz w:val="20"/>
          <w:lang w:val="en-US" w:eastAsia="zh-CN"/>
        </w:rPr>
        <w:t xml:space="preserve">4 cases of </w:t>
      </w:r>
      <w:r w:rsidR="00A246AE">
        <w:rPr>
          <w:sz w:val="20"/>
          <w:lang w:val="en-US" w:eastAsia="zh-CN"/>
        </w:rPr>
        <w:t xml:space="preserve">the </w:t>
      </w:r>
      <w:r>
        <w:rPr>
          <w:rFonts w:hint="eastAsia"/>
          <w:sz w:val="20"/>
          <w:lang w:val="en-US" w:eastAsia="zh-CN"/>
        </w:rPr>
        <w:t>1</w:t>
      </w:r>
      <w:r>
        <w:rPr>
          <w:rFonts w:hint="eastAsia"/>
          <w:sz w:val="20"/>
          <w:vertAlign w:val="superscript"/>
          <w:lang w:val="en-US" w:eastAsia="zh-CN"/>
        </w:rPr>
        <w:t>st</w:t>
      </w:r>
      <w:r>
        <w:rPr>
          <w:rFonts w:hint="eastAsia"/>
          <w:sz w:val="20"/>
          <w:lang w:val="en-US" w:eastAsia="zh-CN"/>
        </w:rPr>
        <w:t xml:space="preserve"> retransmission with simulation assumptions in Table 1 are simulated</w:t>
      </w:r>
      <w:r w:rsidR="00A246AE">
        <w:rPr>
          <w:sz w:val="20"/>
          <w:lang w:val="en-US" w:eastAsia="zh-CN"/>
        </w:rPr>
        <w:t>.</w:t>
      </w:r>
      <w:r>
        <w:rPr>
          <w:rFonts w:hint="eastAsia"/>
          <w:sz w:val="20"/>
          <w:lang w:val="en-US" w:eastAsia="zh-CN"/>
        </w:rPr>
        <w:t xml:space="preserve"> </w:t>
      </w:r>
      <w:r w:rsidR="00A246AE">
        <w:rPr>
          <w:sz w:val="20"/>
          <w:lang w:val="en-US" w:eastAsia="zh-CN"/>
        </w:rPr>
        <w:t>T</w:t>
      </w:r>
      <w:r>
        <w:rPr>
          <w:rFonts w:hint="eastAsia"/>
          <w:sz w:val="20"/>
          <w:lang w:val="en-US" w:eastAsia="zh-CN"/>
        </w:rPr>
        <w:t xml:space="preserve">he performances </w:t>
      </w:r>
      <w:r w:rsidR="00A246AE">
        <w:rPr>
          <w:sz w:val="20"/>
          <w:lang w:val="en-US" w:eastAsia="zh-CN"/>
        </w:rPr>
        <w:t xml:space="preserve">results </w:t>
      </w:r>
      <w:r>
        <w:rPr>
          <w:rFonts w:hint="eastAsia"/>
          <w:sz w:val="20"/>
          <w:lang w:val="en-US" w:eastAsia="zh-CN"/>
        </w:rPr>
        <w:t xml:space="preserve">are shown </w:t>
      </w:r>
      <w:r w:rsidR="00A246AE">
        <w:rPr>
          <w:sz w:val="20"/>
          <w:lang w:val="en-US" w:eastAsia="zh-CN"/>
        </w:rPr>
        <w:t>in</w:t>
      </w:r>
      <w:r w:rsidR="00A246AE">
        <w:rPr>
          <w:rFonts w:hint="eastAsia"/>
          <w:sz w:val="20"/>
          <w:lang w:val="en-US" w:eastAsia="zh-CN"/>
        </w:rPr>
        <w:t xml:space="preserve"> </w:t>
      </w:r>
      <w:r>
        <w:rPr>
          <w:rFonts w:hint="eastAsia"/>
          <w:sz w:val="20"/>
          <w:lang w:val="en-US" w:eastAsia="zh-CN"/>
        </w:rPr>
        <w:t xml:space="preserve">Figure 2 </w:t>
      </w:r>
      <w:r w:rsidR="00A246AE">
        <w:rPr>
          <w:sz w:val="20"/>
          <w:lang w:val="en-US" w:eastAsia="zh-CN"/>
        </w:rPr>
        <w:t>and</w:t>
      </w:r>
      <w:r w:rsidR="00A246AE">
        <w:rPr>
          <w:rFonts w:hint="eastAsia"/>
          <w:sz w:val="20"/>
          <w:lang w:val="en-US" w:eastAsia="zh-CN"/>
        </w:rPr>
        <w:t xml:space="preserve"> </w:t>
      </w:r>
      <w:r>
        <w:rPr>
          <w:rFonts w:hint="eastAsia"/>
          <w:sz w:val="20"/>
          <w:lang w:val="en-US" w:eastAsia="zh-CN"/>
        </w:rPr>
        <w:t xml:space="preserve">Figure 3. </w:t>
      </w:r>
      <w:r w:rsidR="0061635F">
        <w:rPr>
          <w:rFonts w:hint="eastAsia"/>
          <w:sz w:val="20"/>
          <w:lang w:val="en-US" w:eastAsia="zh-CN"/>
        </w:rPr>
        <w:t xml:space="preserve">It is observed that RV2 </w:t>
      </w:r>
      <w:r w:rsidR="0061635F">
        <w:rPr>
          <w:sz w:val="20"/>
          <w:lang w:val="en-US" w:eastAsia="zh-CN"/>
        </w:rPr>
        <w:t>as the</w:t>
      </w:r>
      <w:r w:rsidR="0061635F">
        <w:rPr>
          <w:rFonts w:hint="eastAsia"/>
          <w:sz w:val="20"/>
          <w:lang w:val="en-US" w:eastAsia="zh-CN"/>
        </w:rPr>
        <w:t xml:space="preserve"> 1</w:t>
      </w:r>
      <w:r w:rsidR="0061635F">
        <w:rPr>
          <w:rFonts w:hint="eastAsia"/>
          <w:sz w:val="20"/>
          <w:vertAlign w:val="superscript"/>
          <w:lang w:val="en-US" w:eastAsia="zh-CN"/>
        </w:rPr>
        <w:t>st</w:t>
      </w:r>
      <w:r w:rsidR="0061635F">
        <w:rPr>
          <w:rFonts w:hint="eastAsia"/>
          <w:sz w:val="20"/>
          <w:lang w:val="en-US" w:eastAsia="zh-CN"/>
        </w:rPr>
        <w:t xml:space="preserve"> retransmission outperforms the others. </w:t>
      </w:r>
    </w:p>
    <w:p w:rsidR="0061635F" w:rsidRDefault="0061635F" w:rsidP="0061635F">
      <w:pPr>
        <w:spacing w:before="120" w:after="120" w:afterAutospacing="0"/>
        <w:rPr>
          <w:b/>
          <w:i/>
          <w:sz w:val="20"/>
          <w:lang w:eastAsia="zh-CN"/>
        </w:rPr>
      </w:pPr>
      <w:r>
        <w:rPr>
          <w:b/>
          <w:i/>
          <w:sz w:val="20"/>
          <w:lang w:val="en-US" w:eastAsia="zh-CN"/>
        </w:rPr>
        <w:t>Observation</w:t>
      </w:r>
      <w:r>
        <w:rPr>
          <w:rFonts w:hint="eastAsia"/>
          <w:b/>
          <w:i/>
          <w:sz w:val="20"/>
          <w:lang w:val="en-US" w:eastAsia="zh-CN"/>
        </w:rPr>
        <w:t xml:space="preserve"> </w:t>
      </w:r>
      <w:r>
        <w:rPr>
          <w:b/>
          <w:i/>
          <w:sz w:val="20"/>
          <w:lang w:val="en-US" w:eastAsia="zh-CN"/>
        </w:rPr>
        <w:t>1: T</w:t>
      </w:r>
      <w:r>
        <w:rPr>
          <w:rFonts w:hint="eastAsia"/>
          <w:b/>
          <w:i/>
          <w:sz w:val="20"/>
          <w:lang w:val="en-US" w:eastAsia="zh-CN"/>
        </w:rPr>
        <w:t xml:space="preserve">he performance for RV0+RV2 outperforms others. </w:t>
      </w:r>
    </w:p>
    <w:p w:rsidR="006B7996" w:rsidRDefault="00A653E6" w:rsidP="00942F9A">
      <w:pPr>
        <w:snapToGrid w:val="0"/>
        <w:spacing w:beforeLines="50" w:afterLines="50" w:afterAutospacing="0"/>
        <w:jc w:val="center"/>
        <w:rPr>
          <w:rFonts w:cs="宋体"/>
          <w:sz w:val="20"/>
          <w:lang w:val="en-US" w:eastAsia="zh-CN"/>
        </w:rPr>
      </w:pPr>
      <w:r>
        <w:rPr>
          <w:sz w:val="20"/>
          <w:lang w:val="en-US" w:eastAsia="zh-CN"/>
        </w:rPr>
        <w:t xml:space="preserve">Table </w:t>
      </w:r>
      <w:r>
        <w:rPr>
          <w:rFonts w:cs="宋体"/>
          <w:sz w:val="20"/>
          <w:lang w:val="en-US" w:eastAsia="zh-CN"/>
        </w:rPr>
        <w:t>1</w:t>
      </w:r>
      <w:r>
        <w:rPr>
          <w:rFonts w:hint="eastAsia"/>
          <w:sz w:val="20"/>
          <w:lang w:val="en-US" w:eastAsia="zh-CN"/>
        </w:rPr>
        <w:tab/>
      </w:r>
      <w:r>
        <w:rPr>
          <w:sz w:val="20"/>
          <w:lang w:val="en-US" w:eastAsia="zh-CN"/>
        </w:rPr>
        <w:t xml:space="preserve">Simulation </w:t>
      </w:r>
      <w:r>
        <w:rPr>
          <w:rFonts w:hint="eastAsia"/>
          <w:sz w:val="20"/>
          <w:lang w:val="en-US" w:eastAsia="zh-CN"/>
        </w:rPr>
        <w:t>A</w:t>
      </w:r>
      <w:r>
        <w:rPr>
          <w:sz w:val="20"/>
          <w:lang w:val="en-US" w:eastAsia="zh-CN"/>
        </w:rPr>
        <w:t>ssumptions</w:t>
      </w:r>
      <w:r w:rsidR="00350A36">
        <w:rPr>
          <w:sz w:val="20"/>
          <w:lang w:val="en-US" w:eastAsia="zh-CN"/>
        </w:rPr>
        <w:t xml:space="preserve"> </w:t>
      </w:r>
    </w:p>
    <w:tbl>
      <w:tblPr>
        <w:tblW w:w="8179" w:type="dxa"/>
        <w:jc w:val="center"/>
        <w:tblInd w:w="-1180" w:type="dxa"/>
        <w:tblLayout w:type="fixed"/>
        <w:tblCellMar>
          <w:left w:w="0" w:type="dxa"/>
          <w:right w:w="0" w:type="dxa"/>
        </w:tblCellMar>
        <w:tblLook w:val="04A0"/>
      </w:tblPr>
      <w:tblGrid>
        <w:gridCol w:w="3360"/>
        <w:gridCol w:w="4819"/>
      </w:tblGrid>
      <w:tr w:rsidR="006B7996" w:rsidTr="00350A36">
        <w:trPr>
          <w:trHeight w:val="176"/>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0" w:afterAutospacing="0" w:line="344" w:lineRule="atLeast"/>
              <w:jc w:val="center"/>
              <w:rPr>
                <w:rFonts w:eastAsia="Gulimfalt"/>
                <w:sz w:val="20"/>
                <w:lang w:val="en-US" w:eastAsia="ko-KR"/>
              </w:rPr>
            </w:pPr>
            <w:r>
              <w:rPr>
                <w:rFonts w:eastAsia="Times New Roman"/>
                <w:color w:val="000000"/>
                <w:kern w:val="24"/>
                <w:sz w:val="20"/>
                <w:lang w:eastAsia="ko-KR"/>
              </w:rPr>
              <w:t>Channel</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0" w:afterAutospacing="0" w:line="344" w:lineRule="atLeast"/>
              <w:jc w:val="center"/>
              <w:rPr>
                <w:rFonts w:eastAsia="Gulimfalt"/>
                <w:sz w:val="20"/>
                <w:lang w:val="en-US" w:eastAsia="ko-KR"/>
              </w:rPr>
            </w:pPr>
            <w:r>
              <w:rPr>
                <w:rFonts w:eastAsia="Times New Roman"/>
                <w:color w:val="000000"/>
                <w:kern w:val="24"/>
                <w:sz w:val="20"/>
                <w:lang w:eastAsia="ko-KR"/>
              </w:rPr>
              <w:t>AWGN</w:t>
            </w:r>
          </w:p>
        </w:tc>
      </w:tr>
      <w:tr w:rsidR="006B7996" w:rsidTr="00350A36">
        <w:trPr>
          <w:trHeight w:val="227"/>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0" w:afterAutospacing="0"/>
              <w:jc w:val="center"/>
              <w:rPr>
                <w:rFonts w:eastAsia="Gulimfalt"/>
                <w:sz w:val="20"/>
                <w:lang w:val="en-US" w:eastAsia="ko-KR"/>
              </w:rPr>
            </w:pPr>
            <w:r>
              <w:rPr>
                <w:rFonts w:eastAsia="Times New Roman"/>
                <w:color w:val="000000"/>
                <w:kern w:val="24"/>
                <w:sz w:val="20"/>
                <w:lang w:eastAsia="ko-KR"/>
              </w:rPr>
              <w:t>Modulation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0" w:afterAutospacing="0"/>
              <w:jc w:val="center"/>
              <w:rPr>
                <w:rFonts w:cs="宋体"/>
                <w:sz w:val="20"/>
                <w:lang w:val="en-US" w:eastAsia="zh-CN"/>
              </w:rPr>
            </w:pPr>
            <w:r>
              <w:rPr>
                <w:rFonts w:cs="宋体"/>
                <w:color w:val="000000"/>
                <w:kern w:val="24"/>
                <w:sz w:val="20"/>
                <w:lang w:eastAsia="zh-CN"/>
              </w:rPr>
              <w:t>QPSK</w:t>
            </w:r>
          </w:p>
        </w:tc>
      </w:tr>
      <w:tr w:rsidR="006B7996" w:rsidTr="00350A36">
        <w:trPr>
          <w:trHeight w:val="247"/>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180"/>
              <w:jc w:val="center"/>
              <w:rPr>
                <w:sz w:val="20"/>
                <w:lang w:val="en-US" w:eastAsia="zh-CN"/>
              </w:rPr>
            </w:pPr>
            <w:r>
              <w:rPr>
                <w:color w:val="000000"/>
                <w:kern w:val="24"/>
                <w:sz w:val="20"/>
                <w:lang w:eastAsia="zh-CN"/>
              </w:rPr>
              <w:t>TBS</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jc w:val="center"/>
              <w:rPr>
                <w:rFonts w:cs="宋体"/>
                <w:sz w:val="20"/>
                <w:lang w:val="en-US" w:eastAsia="zh-CN"/>
              </w:rPr>
            </w:pPr>
            <w:r>
              <w:rPr>
                <w:rFonts w:cs="宋体"/>
                <w:sz w:val="20"/>
                <w:lang w:val="en-US" w:eastAsia="zh-CN"/>
              </w:rPr>
              <w:t>1024,</w:t>
            </w:r>
            <w:r>
              <w:rPr>
                <w:rFonts w:cs="宋体" w:hint="eastAsia"/>
                <w:sz w:val="20"/>
                <w:lang w:val="en-US" w:eastAsia="zh-CN"/>
              </w:rPr>
              <w:t xml:space="preserve"> 4096</w:t>
            </w:r>
          </w:p>
        </w:tc>
      </w:tr>
      <w:tr w:rsidR="006B7996" w:rsidTr="00350A36">
        <w:trPr>
          <w:trHeight w:val="23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180"/>
              <w:jc w:val="center"/>
              <w:rPr>
                <w:rFonts w:eastAsia="Times New Roman"/>
                <w:color w:val="000000"/>
                <w:kern w:val="24"/>
                <w:sz w:val="20"/>
                <w:lang w:eastAsia="ko-KR"/>
              </w:rPr>
            </w:pPr>
            <w:r>
              <w:rPr>
                <w:rFonts w:eastAsia="Times New Roman"/>
                <w:color w:val="000000"/>
                <w:kern w:val="24"/>
                <w:sz w:val="20"/>
                <w:lang w:eastAsia="ko-KR"/>
              </w:rPr>
              <w:t>Code rate</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jc w:val="center"/>
              <w:rPr>
                <w:rFonts w:cs="宋体"/>
                <w:color w:val="000000"/>
                <w:kern w:val="24"/>
                <w:sz w:val="20"/>
                <w:lang w:eastAsia="zh-CN"/>
              </w:rPr>
            </w:pPr>
            <w:r>
              <w:rPr>
                <w:rFonts w:cs="宋体"/>
                <w:color w:val="000000"/>
                <w:kern w:val="24"/>
                <w:sz w:val="20"/>
                <w:lang w:eastAsia="zh-CN"/>
              </w:rPr>
              <w:t>1/3, 2/5, 1/2, 2/3, 3/4, 5/6, 8/9</w:t>
            </w:r>
            <w:r>
              <w:rPr>
                <w:rFonts w:cs="宋体" w:hint="eastAsia"/>
                <w:color w:val="000000"/>
                <w:kern w:val="24"/>
                <w:sz w:val="20"/>
                <w:lang w:val="en-US" w:eastAsia="zh-CN"/>
              </w:rPr>
              <w:t>,</w:t>
            </w:r>
            <w:r w:rsidR="00A246AE">
              <w:rPr>
                <w:rFonts w:cs="宋体"/>
                <w:color w:val="000000"/>
                <w:kern w:val="24"/>
                <w:sz w:val="20"/>
                <w:lang w:val="en-US" w:eastAsia="zh-CN"/>
              </w:rPr>
              <w:t xml:space="preserve"> </w:t>
            </w:r>
            <w:r>
              <w:rPr>
                <w:rFonts w:cs="宋体" w:hint="eastAsia"/>
                <w:color w:val="000000"/>
                <w:kern w:val="24"/>
                <w:sz w:val="20"/>
                <w:lang w:val="en-US" w:eastAsia="zh-CN"/>
              </w:rPr>
              <w:t>0.93</w:t>
            </w:r>
          </w:p>
        </w:tc>
      </w:tr>
      <w:tr w:rsidR="006B7996" w:rsidTr="00350A36">
        <w:trPr>
          <w:trHeight w:val="25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0" w:afterAutospacing="0"/>
              <w:jc w:val="center"/>
              <w:rPr>
                <w:color w:val="000000"/>
                <w:kern w:val="24"/>
                <w:sz w:val="20"/>
                <w:lang w:val="en-US" w:eastAsia="zh-CN"/>
              </w:rPr>
            </w:pPr>
            <w:r>
              <w:rPr>
                <w:rFonts w:hint="eastAsia"/>
                <w:color w:val="000000"/>
                <w:kern w:val="24"/>
                <w:sz w:val="20"/>
                <w:lang w:val="en-US" w:eastAsia="zh-CN"/>
              </w:rPr>
              <w:t>BG determination</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180"/>
              <w:jc w:val="center"/>
              <w:rPr>
                <w:color w:val="000000"/>
                <w:kern w:val="24"/>
                <w:sz w:val="20"/>
                <w:lang w:val="en-US" w:eastAsia="zh-CN"/>
              </w:rPr>
            </w:pPr>
            <w:r>
              <w:rPr>
                <w:rFonts w:hint="eastAsia"/>
                <w:color w:val="000000"/>
                <w:kern w:val="24"/>
                <w:sz w:val="20"/>
                <w:lang w:val="en-US" w:eastAsia="zh-CN"/>
              </w:rPr>
              <w:t>BG1: K&gt;3840 or R&gt;2/3</w:t>
            </w:r>
          </w:p>
          <w:p w:rsidR="006B7996" w:rsidRDefault="00A653E6">
            <w:pPr>
              <w:overflowPunct w:val="0"/>
              <w:spacing w:after="180"/>
              <w:jc w:val="center"/>
              <w:rPr>
                <w:color w:val="000000"/>
                <w:kern w:val="24"/>
                <w:sz w:val="20"/>
                <w:lang w:val="en-US" w:eastAsia="zh-CN"/>
              </w:rPr>
            </w:pPr>
            <w:r>
              <w:rPr>
                <w:rFonts w:hint="eastAsia"/>
                <w:color w:val="000000"/>
                <w:kern w:val="24"/>
                <w:sz w:val="20"/>
                <w:lang w:val="en-US" w:eastAsia="zh-CN"/>
              </w:rPr>
              <w:t>BG2: else</w:t>
            </w:r>
          </w:p>
        </w:tc>
      </w:tr>
      <w:tr w:rsidR="006B7996" w:rsidTr="00350A36">
        <w:trPr>
          <w:trHeight w:val="25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0" w:afterAutospacing="0"/>
              <w:jc w:val="center"/>
              <w:rPr>
                <w:color w:val="000000"/>
                <w:kern w:val="24"/>
                <w:sz w:val="20"/>
                <w:lang w:val="en-US" w:eastAsia="zh-CN"/>
              </w:rPr>
            </w:pPr>
            <w:r>
              <w:rPr>
                <w:rFonts w:hint="eastAsia"/>
                <w:color w:val="000000"/>
                <w:kern w:val="24"/>
                <w:sz w:val="20"/>
                <w:lang w:val="en-US" w:eastAsia="zh-CN"/>
              </w:rPr>
              <w:t xml:space="preserve">RV </w:t>
            </w:r>
            <w:proofErr w:type="spellStart"/>
            <w:r>
              <w:rPr>
                <w:rFonts w:hint="eastAsia"/>
                <w:color w:val="000000"/>
                <w:kern w:val="24"/>
                <w:sz w:val="20"/>
                <w:lang w:val="en-US" w:eastAsia="zh-CN"/>
              </w:rPr>
              <w:t>indexs</w:t>
            </w:r>
            <w:proofErr w:type="spellEnd"/>
            <w:r>
              <w:rPr>
                <w:rFonts w:hint="eastAsia"/>
                <w:color w:val="000000"/>
                <w:kern w:val="24"/>
                <w:sz w:val="20"/>
                <w:lang w:val="en-US" w:eastAsia="zh-CN"/>
              </w:rPr>
              <w:t xml:space="preserve"> for 1</w:t>
            </w:r>
            <w:r>
              <w:rPr>
                <w:rFonts w:hint="eastAsia"/>
                <w:color w:val="000000"/>
                <w:kern w:val="24"/>
                <w:sz w:val="20"/>
                <w:vertAlign w:val="superscript"/>
                <w:lang w:val="en-US" w:eastAsia="zh-CN"/>
              </w:rPr>
              <w:t>st</w:t>
            </w:r>
            <w:r>
              <w:rPr>
                <w:rFonts w:hint="eastAsia"/>
                <w:color w:val="000000"/>
                <w:kern w:val="24"/>
                <w:sz w:val="20"/>
                <w:lang w:val="en-US" w:eastAsia="zh-CN"/>
              </w:rPr>
              <w:t xml:space="preserve"> </w:t>
            </w:r>
            <w:proofErr w:type="spellStart"/>
            <w:r>
              <w:rPr>
                <w:rFonts w:hint="eastAsia"/>
                <w:color w:val="000000"/>
                <w:kern w:val="24"/>
                <w:sz w:val="20"/>
                <w:lang w:val="en-US" w:eastAsia="zh-CN"/>
              </w:rPr>
              <w:t>Tx</w:t>
            </w:r>
            <w:proofErr w:type="spellEnd"/>
            <w:r>
              <w:rPr>
                <w:rFonts w:hint="eastAsia"/>
                <w:color w:val="000000"/>
                <w:kern w:val="24"/>
                <w:sz w:val="20"/>
                <w:lang w:val="en-US" w:eastAsia="zh-CN"/>
              </w:rPr>
              <w:t xml:space="preserve"> and 1</w:t>
            </w:r>
            <w:r>
              <w:rPr>
                <w:rFonts w:hint="eastAsia"/>
                <w:color w:val="000000"/>
                <w:kern w:val="24"/>
                <w:sz w:val="20"/>
                <w:vertAlign w:val="superscript"/>
                <w:lang w:val="en-US" w:eastAsia="zh-CN"/>
              </w:rPr>
              <w:t>st</w:t>
            </w:r>
            <w:r>
              <w:rPr>
                <w:rFonts w:hint="eastAsia"/>
                <w:color w:val="000000"/>
                <w:kern w:val="24"/>
                <w:sz w:val="20"/>
                <w:lang w:val="en-US" w:eastAsia="zh-CN"/>
              </w:rPr>
              <w:t xml:space="preserve"> </w:t>
            </w:r>
            <w:proofErr w:type="spellStart"/>
            <w:r>
              <w:rPr>
                <w:rFonts w:hint="eastAsia"/>
                <w:color w:val="000000"/>
                <w:kern w:val="24"/>
                <w:sz w:val="20"/>
                <w:lang w:val="en-US" w:eastAsia="zh-CN"/>
              </w:rPr>
              <w:t>ReTx</w:t>
            </w:r>
            <w:proofErr w:type="spellEnd"/>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180"/>
              <w:jc w:val="center"/>
              <w:rPr>
                <w:color w:val="000000"/>
                <w:kern w:val="24"/>
                <w:sz w:val="20"/>
                <w:lang w:val="en-US" w:eastAsia="zh-CN"/>
              </w:rPr>
            </w:pPr>
            <w:r>
              <w:rPr>
                <w:rFonts w:hint="eastAsia"/>
                <w:color w:val="000000"/>
                <w:kern w:val="24"/>
                <w:sz w:val="20"/>
                <w:lang w:val="en-US" w:eastAsia="zh-CN"/>
              </w:rPr>
              <w:t>{0, 0}, {0, 1}, {0, 2}, {0, 3}</w:t>
            </w:r>
          </w:p>
        </w:tc>
      </w:tr>
      <w:tr w:rsidR="006B7996" w:rsidTr="00350A36">
        <w:trPr>
          <w:trHeight w:val="259"/>
          <w:jc w:val="center"/>
        </w:trPr>
        <w:tc>
          <w:tcPr>
            <w:tcW w:w="33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0" w:afterAutospacing="0"/>
              <w:jc w:val="center"/>
              <w:rPr>
                <w:color w:val="000000"/>
                <w:kern w:val="24"/>
                <w:sz w:val="20"/>
                <w:lang w:val="en-US" w:eastAsia="zh-CN"/>
              </w:rPr>
            </w:pPr>
            <w:r>
              <w:rPr>
                <w:rFonts w:eastAsia="Times New Roman"/>
                <w:color w:val="000000"/>
                <w:kern w:val="24"/>
                <w:sz w:val="20"/>
                <w:lang w:eastAsia="ko-KR"/>
              </w:rPr>
              <w:t>Decoding algorithm</w:t>
            </w:r>
          </w:p>
        </w:tc>
        <w:tc>
          <w:tcPr>
            <w:tcW w:w="481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6B7996" w:rsidRDefault="00A653E6">
            <w:pPr>
              <w:overflowPunct w:val="0"/>
              <w:spacing w:after="180"/>
              <w:jc w:val="center"/>
              <w:rPr>
                <w:color w:val="000000"/>
                <w:kern w:val="24"/>
                <w:sz w:val="20"/>
                <w:lang w:val="en-US" w:eastAsia="zh-CN"/>
              </w:rPr>
            </w:pPr>
            <w:r>
              <w:rPr>
                <w:color w:val="000000"/>
                <w:kern w:val="24"/>
                <w:sz w:val="20"/>
              </w:rPr>
              <w:t>flooding BP</w:t>
            </w:r>
            <w:r>
              <w:rPr>
                <w:color w:val="000000"/>
                <w:kern w:val="24"/>
                <w:sz w:val="20"/>
                <w:lang w:eastAsia="zh-CN"/>
              </w:rPr>
              <w:t xml:space="preserve">, </w:t>
            </w:r>
            <w:r>
              <w:rPr>
                <w:color w:val="000000"/>
                <w:kern w:val="24"/>
                <w:sz w:val="20"/>
              </w:rPr>
              <w:t>Max iteration =50</w:t>
            </w:r>
          </w:p>
        </w:tc>
      </w:tr>
    </w:tbl>
    <w:p w:rsidR="006B7996" w:rsidRDefault="00942F9A">
      <w:pPr>
        <w:spacing w:after="50" w:afterAutospacing="0"/>
        <w:jc w:val="center"/>
      </w:pPr>
      <w:r>
        <w:rPr>
          <w:noProof/>
          <w:lang w:val="en-US" w:eastAsia="zh-CN"/>
        </w:rPr>
        <w:drawing>
          <wp:inline distT="0" distB="0" distL="0" distR="0">
            <wp:extent cx="4615180" cy="3467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4615180" cy="3467100"/>
                    </a:xfrm>
                    <a:prstGeom prst="rect">
                      <a:avLst/>
                    </a:prstGeom>
                    <a:noFill/>
                    <a:ln w="9525">
                      <a:noFill/>
                      <a:miter lim="800000"/>
                      <a:headEnd/>
                      <a:tailEnd/>
                    </a:ln>
                  </pic:spPr>
                </pic:pic>
              </a:graphicData>
            </a:graphic>
          </wp:inline>
        </w:drawing>
      </w:r>
    </w:p>
    <w:p w:rsidR="006B7996" w:rsidRDefault="00A653E6">
      <w:pPr>
        <w:widowControl w:val="0"/>
        <w:autoSpaceDE w:val="0"/>
        <w:autoSpaceDN w:val="0"/>
        <w:adjustRightInd w:val="0"/>
        <w:spacing w:after="120" w:afterAutospacing="0"/>
        <w:jc w:val="center"/>
        <w:rPr>
          <w:kern w:val="2"/>
          <w:sz w:val="20"/>
          <w:lang w:val="en-US" w:eastAsia="zh-CN"/>
        </w:rPr>
      </w:pPr>
      <w:r>
        <w:rPr>
          <w:sz w:val="20"/>
          <w:lang w:eastAsia="en-US"/>
        </w:rPr>
        <w:t xml:space="preserve">Figure </w:t>
      </w:r>
      <w:r>
        <w:rPr>
          <w:rFonts w:hint="eastAsia"/>
          <w:sz w:val="20"/>
          <w:lang w:val="en-US" w:eastAsia="zh-CN"/>
        </w:rPr>
        <w:t>2</w:t>
      </w:r>
      <w:r>
        <w:rPr>
          <w:sz w:val="20"/>
          <w:lang w:eastAsia="zh-CN"/>
        </w:rPr>
        <w:tab/>
      </w:r>
      <w:r>
        <w:rPr>
          <w:rFonts w:hint="eastAsia"/>
          <w:kern w:val="2"/>
          <w:sz w:val="20"/>
          <w:lang w:val="en-US" w:eastAsia="zh-CN"/>
        </w:rPr>
        <w:t>Performance for 1</w:t>
      </w:r>
      <w:r>
        <w:rPr>
          <w:rFonts w:hint="eastAsia"/>
          <w:kern w:val="2"/>
          <w:sz w:val="20"/>
          <w:vertAlign w:val="superscript"/>
          <w:lang w:val="en-US" w:eastAsia="zh-CN"/>
        </w:rPr>
        <w:t>st</w:t>
      </w:r>
      <w:r>
        <w:rPr>
          <w:rFonts w:hint="eastAsia"/>
          <w:kern w:val="2"/>
          <w:sz w:val="20"/>
          <w:lang w:val="en-US" w:eastAsia="zh-CN"/>
        </w:rPr>
        <w:t xml:space="preserve"> retransmission of TBS=1024</w:t>
      </w:r>
    </w:p>
    <w:p w:rsidR="006B7996" w:rsidRDefault="00942F9A">
      <w:pPr>
        <w:spacing w:after="50" w:afterAutospacing="0"/>
        <w:jc w:val="center"/>
        <w:rPr>
          <w:b/>
          <w:i/>
          <w:sz w:val="20"/>
          <w:lang w:val="en-US" w:eastAsia="zh-CN"/>
        </w:rPr>
      </w:pPr>
      <w:r>
        <w:rPr>
          <w:noProof/>
          <w:lang w:val="en-US" w:eastAsia="zh-CN"/>
        </w:rPr>
        <w:lastRenderedPageBreak/>
        <w:drawing>
          <wp:inline distT="0" distB="0" distL="0" distR="0">
            <wp:extent cx="4488562" cy="33737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4488562" cy="3373726"/>
                    </a:xfrm>
                    <a:prstGeom prst="rect">
                      <a:avLst/>
                    </a:prstGeom>
                    <a:noFill/>
                    <a:ln w="9525">
                      <a:noFill/>
                      <a:miter lim="800000"/>
                      <a:headEnd/>
                      <a:tailEnd/>
                    </a:ln>
                  </pic:spPr>
                </pic:pic>
              </a:graphicData>
            </a:graphic>
          </wp:inline>
        </w:drawing>
      </w:r>
    </w:p>
    <w:p w:rsidR="006B7996" w:rsidRDefault="00A653E6">
      <w:pPr>
        <w:spacing w:after="50" w:afterAutospacing="0"/>
        <w:jc w:val="center"/>
        <w:rPr>
          <w:kern w:val="2"/>
          <w:sz w:val="20"/>
          <w:lang w:val="en-US" w:eastAsia="zh-CN"/>
        </w:rPr>
      </w:pPr>
      <w:r>
        <w:rPr>
          <w:sz w:val="20"/>
          <w:lang w:eastAsia="en-US"/>
        </w:rPr>
        <w:t xml:space="preserve">Figure </w:t>
      </w:r>
      <w:r>
        <w:rPr>
          <w:rFonts w:hint="eastAsia"/>
          <w:sz w:val="20"/>
          <w:lang w:val="en-US" w:eastAsia="zh-CN"/>
        </w:rPr>
        <w:t>3</w:t>
      </w:r>
      <w:r>
        <w:rPr>
          <w:sz w:val="20"/>
          <w:lang w:eastAsia="zh-CN"/>
        </w:rPr>
        <w:tab/>
      </w:r>
      <w:r>
        <w:rPr>
          <w:rFonts w:hint="eastAsia"/>
          <w:kern w:val="2"/>
          <w:sz w:val="20"/>
          <w:lang w:val="en-US" w:eastAsia="zh-CN"/>
        </w:rPr>
        <w:t>Performance for 1</w:t>
      </w:r>
      <w:r>
        <w:rPr>
          <w:rFonts w:hint="eastAsia"/>
          <w:kern w:val="2"/>
          <w:sz w:val="20"/>
          <w:vertAlign w:val="superscript"/>
          <w:lang w:val="en-US" w:eastAsia="zh-CN"/>
        </w:rPr>
        <w:t>st</w:t>
      </w:r>
      <w:r>
        <w:rPr>
          <w:rFonts w:hint="eastAsia"/>
          <w:kern w:val="2"/>
          <w:sz w:val="20"/>
          <w:lang w:val="en-US" w:eastAsia="zh-CN"/>
        </w:rPr>
        <w:t xml:space="preserve"> retransmission of TBS=4096</w:t>
      </w:r>
    </w:p>
    <w:p w:rsidR="006B7996" w:rsidRDefault="00A653E6" w:rsidP="0061635F">
      <w:pPr>
        <w:snapToGrid w:val="0"/>
        <w:spacing w:after="0" w:afterAutospacing="0"/>
        <w:jc w:val="both"/>
        <w:rPr>
          <w:kern w:val="2"/>
          <w:sz w:val="20"/>
          <w:lang w:val="en-US" w:eastAsia="zh-CN"/>
        </w:rPr>
      </w:pPr>
      <w:r>
        <w:rPr>
          <w:rFonts w:hint="eastAsia"/>
          <w:sz w:val="20"/>
          <w:lang w:val="en-US" w:eastAsia="zh-CN"/>
        </w:rPr>
        <w:t xml:space="preserve">4 cases of </w:t>
      </w:r>
      <w:r w:rsidR="00350A36">
        <w:rPr>
          <w:sz w:val="20"/>
          <w:lang w:val="en-US" w:eastAsia="zh-CN"/>
        </w:rPr>
        <w:t xml:space="preserve">the </w:t>
      </w:r>
      <w:r>
        <w:rPr>
          <w:rFonts w:hint="eastAsia"/>
          <w:sz w:val="20"/>
          <w:lang w:val="en-US" w:eastAsia="zh-CN"/>
        </w:rPr>
        <w:t>2</w:t>
      </w:r>
      <w:r>
        <w:rPr>
          <w:rFonts w:hint="eastAsia"/>
          <w:sz w:val="20"/>
          <w:vertAlign w:val="superscript"/>
          <w:lang w:val="en-US" w:eastAsia="zh-CN"/>
        </w:rPr>
        <w:t>nd</w:t>
      </w:r>
      <w:r>
        <w:rPr>
          <w:rFonts w:hint="eastAsia"/>
          <w:sz w:val="20"/>
          <w:lang w:val="en-US" w:eastAsia="zh-CN"/>
        </w:rPr>
        <w:t xml:space="preserve"> retransmission with </w:t>
      </w:r>
      <w:r w:rsidR="00350A36">
        <w:rPr>
          <w:sz w:val="20"/>
          <w:lang w:val="en-US" w:eastAsia="zh-CN"/>
        </w:rPr>
        <w:t xml:space="preserve">RV orders </w:t>
      </w:r>
      <w:r w:rsidR="00350A36">
        <w:rPr>
          <w:rFonts w:hint="eastAsia"/>
          <w:color w:val="000000"/>
          <w:kern w:val="24"/>
          <w:sz w:val="20"/>
          <w:lang w:val="en-US" w:eastAsia="zh-CN"/>
        </w:rPr>
        <w:t>{0, 0, 0}, {0, 1, 2}, {0, 1, 3}, {0, 2, 3}</w:t>
      </w:r>
      <w:r w:rsidR="00350A36">
        <w:rPr>
          <w:color w:val="000000"/>
          <w:kern w:val="24"/>
          <w:sz w:val="20"/>
          <w:lang w:val="en-US" w:eastAsia="zh-CN"/>
        </w:rPr>
        <w:t xml:space="preserve"> </w:t>
      </w:r>
      <w:r w:rsidR="00350A36">
        <w:rPr>
          <w:rFonts w:hint="eastAsia"/>
          <w:sz w:val="20"/>
          <w:lang w:val="en-US" w:eastAsia="zh-CN"/>
        </w:rPr>
        <w:t xml:space="preserve">are simulated </w:t>
      </w:r>
      <w:r w:rsidR="00350A36">
        <w:rPr>
          <w:sz w:val="20"/>
          <w:lang w:val="en-US" w:eastAsia="zh-CN"/>
        </w:rPr>
        <w:t xml:space="preserve">with all the other </w:t>
      </w:r>
      <w:r>
        <w:rPr>
          <w:rFonts w:hint="eastAsia"/>
          <w:sz w:val="20"/>
          <w:lang w:val="en-US" w:eastAsia="zh-CN"/>
        </w:rPr>
        <w:t xml:space="preserve">simulation assumptions </w:t>
      </w:r>
      <w:r w:rsidR="00350A36">
        <w:rPr>
          <w:sz w:val="20"/>
          <w:lang w:val="en-US" w:eastAsia="zh-CN"/>
        </w:rPr>
        <w:t xml:space="preserve">as </w:t>
      </w:r>
      <w:r>
        <w:rPr>
          <w:rFonts w:hint="eastAsia"/>
          <w:sz w:val="20"/>
          <w:lang w:val="en-US" w:eastAsia="zh-CN"/>
        </w:rPr>
        <w:t xml:space="preserve">in Table </w:t>
      </w:r>
      <w:r w:rsidR="00350A36">
        <w:rPr>
          <w:sz w:val="20"/>
          <w:lang w:val="en-US" w:eastAsia="zh-CN"/>
        </w:rPr>
        <w:t>1.</w:t>
      </w:r>
      <w:r w:rsidR="00350A36">
        <w:rPr>
          <w:rFonts w:hint="eastAsia"/>
          <w:sz w:val="20"/>
          <w:lang w:val="en-US" w:eastAsia="zh-CN"/>
        </w:rPr>
        <w:t xml:space="preserve"> </w:t>
      </w:r>
      <w:r w:rsidR="00350A36">
        <w:rPr>
          <w:sz w:val="20"/>
          <w:lang w:val="en-US" w:eastAsia="zh-CN"/>
        </w:rPr>
        <w:t>T</w:t>
      </w:r>
      <w:r>
        <w:rPr>
          <w:rFonts w:hint="eastAsia"/>
          <w:sz w:val="20"/>
          <w:lang w:val="en-US" w:eastAsia="zh-CN"/>
        </w:rPr>
        <w:t xml:space="preserve">he performances are shown </w:t>
      </w:r>
      <w:r w:rsidR="00350A36">
        <w:rPr>
          <w:sz w:val="20"/>
          <w:lang w:val="en-US" w:eastAsia="zh-CN"/>
        </w:rPr>
        <w:t>in</w:t>
      </w:r>
      <w:r w:rsidR="00350A36">
        <w:rPr>
          <w:rFonts w:hint="eastAsia"/>
          <w:sz w:val="20"/>
          <w:lang w:val="en-US" w:eastAsia="zh-CN"/>
        </w:rPr>
        <w:t xml:space="preserve"> </w:t>
      </w:r>
      <w:r>
        <w:rPr>
          <w:rFonts w:hint="eastAsia"/>
          <w:sz w:val="20"/>
          <w:lang w:val="en-US" w:eastAsia="zh-CN"/>
        </w:rPr>
        <w:t xml:space="preserve">Figure 4 </w:t>
      </w:r>
      <w:r w:rsidR="00350A36">
        <w:rPr>
          <w:sz w:val="20"/>
          <w:lang w:val="en-US" w:eastAsia="zh-CN"/>
        </w:rPr>
        <w:t>and</w:t>
      </w:r>
      <w:r w:rsidR="00350A36">
        <w:rPr>
          <w:rFonts w:hint="eastAsia"/>
          <w:sz w:val="20"/>
          <w:lang w:val="en-US" w:eastAsia="zh-CN"/>
        </w:rPr>
        <w:t xml:space="preserve"> </w:t>
      </w:r>
      <w:r>
        <w:rPr>
          <w:rFonts w:hint="eastAsia"/>
          <w:sz w:val="20"/>
          <w:lang w:val="en-US" w:eastAsia="zh-CN"/>
        </w:rPr>
        <w:t xml:space="preserve">Figure 5. It is observed that RVs of </w:t>
      </w:r>
      <w:r w:rsidR="00350A36">
        <w:rPr>
          <w:sz w:val="20"/>
          <w:lang w:val="en-US" w:eastAsia="zh-CN"/>
        </w:rPr>
        <w:t xml:space="preserve">order </w:t>
      </w:r>
      <w:r>
        <w:rPr>
          <w:rFonts w:hint="eastAsia"/>
          <w:sz w:val="20"/>
          <w:lang w:val="en-US" w:eastAsia="zh-CN"/>
        </w:rPr>
        <w:t xml:space="preserve">{0, 2, </w:t>
      </w:r>
      <w:proofErr w:type="gramStart"/>
      <w:r>
        <w:rPr>
          <w:rFonts w:hint="eastAsia"/>
          <w:sz w:val="20"/>
          <w:lang w:val="en-US" w:eastAsia="zh-CN"/>
        </w:rPr>
        <w:t>3</w:t>
      </w:r>
      <w:proofErr w:type="gramEnd"/>
      <w:r>
        <w:rPr>
          <w:rFonts w:hint="eastAsia"/>
          <w:sz w:val="20"/>
          <w:lang w:val="en-US" w:eastAsia="zh-CN"/>
        </w:rPr>
        <w:t xml:space="preserve">} has slightly better performance. </w:t>
      </w:r>
    </w:p>
    <w:p w:rsidR="006B7996" w:rsidRDefault="00942F9A">
      <w:pPr>
        <w:spacing w:after="50" w:afterAutospacing="0"/>
        <w:jc w:val="center"/>
      </w:pPr>
      <w:r>
        <w:rPr>
          <w:noProof/>
          <w:lang w:val="en-US" w:eastAsia="zh-CN"/>
        </w:rPr>
        <w:drawing>
          <wp:inline distT="0" distB="0" distL="0" distR="0">
            <wp:extent cx="4631056" cy="34808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4631056" cy="3480829"/>
                    </a:xfrm>
                    <a:prstGeom prst="rect">
                      <a:avLst/>
                    </a:prstGeom>
                    <a:noFill/>
                    <a:ln w="9525">
                      <a:noFill/>
                      <a:miter lim="800000"/>
                      <a:headEnd/>
                      <a:tailEnd/>
                    </a:ln>
                  </pic:spPr>
                </pic:pic>
              </a:graphicData>
            </a:graphic>
          </wp:inline>
        </w:drawing>
      </w:r>
    </w:p>
    <w:p w:rsidR="006B7996" w:rsidRDefault="00A653E6">
      <w:pPr>
        <w:spacing w:after="50" w:afterAutospacing="0"/>
        <w:jc w:val="center"/>
      </w:pPr>
      <w:r>
        <w:rPr>
          <w:sz w:val="20"/>
          <w:lang w:eastAsia="en-US"/>
        </w:rPr>
        <w:t xml:space="preserve">Figure </w:t>
      </w:r>
      <w:r>
        <w:rPr>
          <w:rFonts w:hint="eastAsia"/>
          <w:sz w:val="20"/>
          <w:lang w:val="en-US" w:eastAsia="zh-CN"/>
        </w:rPr>
        <w:t>4</w:t>
      </w:r>
      <w:r>
        <w:rPr>
          <w:sz w:val="20"/>
          <w:lang w:eastAsia="zh-CN"/>
        </w:rPr>
        <w:tab/>
      </w:r>
      <w:r>
        <w:rPr>
          <w:rFonts w:hint="eastAsia"/>
          <w:kern w:val="2"/>
          <w:sz w:val="20"/>
          <w:lang w:val="en-US" w:eastAsia="zh-CN"/>
        </w:rPr>
        <w:t>Performance for 2</w:t>
      </w:r>
      <w:r>
        <w:rPr>
          <w:rFonts w:hint="eastAsia"/>
          <w:kern w:val="2"/>
          <w:sz w:val="20"/>
          <w:vertAlign w:val="superscript"/>
          <w:lang w:val="en-US" w:eastAsia="zh-CN"/>
        </w:rPr>
        <w:t>nd</w:t>
      </w:r>
      <w:r>
        <w:rPr>
          <w:rFonts w:hint="eastAsia"/>
          <w:kern w:val="2"/>
          <w:sz w:val="20"/>
          <w:lang w:val="en-US" w:eastAsia="zh-CN"/>
        </w:rPr>
        <w:t xml:space="preserve"> retransmission of TBS=1024</w:t>
      </w:r>
    </w:p>
    <w:p w:rsidR="006B7996" w:rsidRDefault="00942F9A">
      <w:pPr>
        <w:spacing w:after="50" w:afterAutospacing="0"/>
        <w:jc w:val="center"/>
      </w:pPr>
      <w:r>
        <w:rPr>
          <w:noProof/>
          <w:lang w:val="en-US" w:eastAsia="zh-CN"/>
        </w:rPr>
        <w:lastRenderedPageBreak/>
        <w:drawing>
          <wp:inline distT="0" distB="0" distL="0" distR="0">
            <wp:extent cx="4628515" cy="3479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srcRect/>
                    <a:stretch>
                      <a:fillRect/>
                    </a:stretch>
                  </pic:blipFill>
                  <pic:spPr bwMode="auto">
                    <a:xfrm>
                      <a:off x="0" y="0"/>
                      <a:ext cx="4628515" cy="3479800"/>
                    </a:xfrm>
                    <a:prstGeom prst="rect">
                      <a:avLst/>
                    </a:prstGeom>
                    <a:noFill/>
                    <a:ln w="9525">
                      <a:noFill/>
                      <a:miter lim="800000"/>
                      <a:headEnd/>
                      <a:tailEnd/>
                    </a:ln>
                  </pic:spPr>
                </pic:pic>
              </a:graphicData>
            </a:graphic>
          </wp:inline>
        </w:drawing>
      </w:r>
    </w:p>
    <w:p w:rsidR="006B7996" w:rsidRDefault="00A653E6">
      <w:pPr>
        <w:spacing w:after="50" w:afterAutospacing="0"/>
        <w:jc w:val="center"/>
      </w:pPr>
      <w:r>
        <w:rPr>
          <w:sz w:val="20"/>
          <w:lang w:eastAsia="en-US"/>
        </w:rPr>
        <w:t xml:space="preserve">Figure </w:t>
      </w:r>
      <w:r>
        <w:rPr>
          <w:rFonts w:hint="eastAsia"/>
          <w:sz w:val="20"/>
          <w:lang w:val="en-US" w:eastAsia="zh-CN"/>
        </w:rPr>
        <w:t>5</w:t>
      </w:r>
      <w:r>
        <w:rPr>
          <w:sz w:val="20"/>
          <w:lang w:eastAsia="zh-CN"/>
        </w:rPr>
        <w:tab/>
      </w:r>
      <w:r>
        <w:rPr>
          <w:rFonts w:hint="eastAsia"/>
          <w:kern w:val="2"/>
          <w:sz w:val="20"/>
          <w:lang w:val="en-US" w:eastAsia="zh-CN"/>
        </w:rPr>
        <w:t>Performance for 2</w:t>
      </w:r>
      <w:r>
        <w:rPr>
          <w:rFonts w:hint="eastAsia"/>
          <w:kern w:val="2"/>
          <w:sz w:val="20"/>
          <w:vertAlign w:val="superscript"/>
          <w:lang w:val="en-US" w:eastAsia="zh-CN"/>
        </w:rPr>
        <w:t>nd</w:t>
      </w:r>
      <w:r>
        <w:rPr>
          <w:rFonts w:hint="eastAsia"/>
          <w:kern w:val="2"/>
          <w:sz w:val="20"/>
          <w:lang w:val="en-US" w:eastAsia="zh-CN"/>
        </w:rPr>
        <w:t xml:space="preserve"> retransmission of TBS=4096</w:t>
      </w:r>
    </w:p>
    <w:p w:rsidR="006B7996" w:rsidRDefault="00A653E6">
      <w:pPr>
        <w:spacing w:before="120" w:after="120" w:afterAutospacing="0"/>
        <w:rPr>
          <w:b/>
          <w:i/>
          <w:sz w:val="20"/>
          <w:lang w:eastAsia="zh-CN"/>
        </w:rPr>
      </w:pPr>
      <w:r>
        <w:rPr>
          <w:b/>
          <w:i/>
          <w:sz w:val="20"/>
          <w:lang w:val="en-US" w:eastAsia="zh-CN"/>
        </w:rPr>
        <w:t>Observation</w:t>
      </w:r>
      <w:r>
        <w:rPr>
          <w:rFonts w:hint="eastAsia"/>
          <w:b/>
          <w:i/>
          <w:sz w:val="20"/>
          <w:lang w:val="en-US" w:eastAsia="zh-CN"/>
        </w:rPr>
        <w:t xml:space="preserve"> 2</w:t>
      </w:r>
      <w:r>
        <w:rPr>
          <w:b/>
          <w:i/>
          <w:sz w:val="20"/>
          <w:lang w:val="en-US" w:eastAsia="zh-CN"/>
        </w:rPr>
        <w:t xml:space="preserve">: </w:t>
      </w:r>
      <w:r>
        <w:rPr>
          <w:rFonts w:hint="eastAsia"/>
          <w:b/>
          <w:i/>
          <w:sz w:val="20"/>
          <w:lang w:val="en-US" w:eastAsia="zh-CN"/>
        </w:rPr>
        <w:t xml:space="preserve">RV0+RV2+RV3 </w:t>
      </w:r>
      <w:r w:rsidR="0061635F">
        <w:rPr>
          <w:b/>
          <w:i/>
          <w:sz w:val="20"/>
          <w:lang w:val="en-US" w:eastAsia="zh-CN"/>
        </w:rPr>
        <w:t xml:space="preserve">slightly </w:t>
      </w:r>
      <w:proofErr w:type="gramStart"/>
      <w:r>
        <w:rPr>
          <w:rFonts w:hint="eastAsia"/>
          <w:b/>
          <w:i/>
          <w:sz w:val="20"/>
          <w:lang w:val="en-US" w:eastAsia="zh-CN"/>
        </w:rPr>
        <w:t>outperforms</w:t>
      </w:r>
      <w:proofErr w:type="gramEnd"/>
      <w:r>
        <w:rPr>
          <w:rFonts w:hint="eastAsia"/>
          <w:b/>
          <w:i/>
          <w:sz w:val="20"/>
          <w:lang w:val="en-US" w:eastAsia="zh-CN"/>
        </w:rPr>
        <w:t xml:space="preserve"> </w:t>
      </w:r>
      <w:r>
        <w:rPr>
          <w:rFonts w:hint="eastAsia"/>
          <w:b/>
          <w:i/>
          <w:sz w:val="20"/>
          <w:lang w:val="en-US" w:eastAsia="zh-CN"/>
        </w:rPr>
        <w:t xml:space="preserve">the others. </w:t>
      </w:r>
    </w:p>
    <w:p w:rsidR="006B7996" w:rsidRDefault="00A653E6">
      <w:pPr>
        <w:spacing w:before="120" w:after="120" w:afterAutospacing="0"/>
        <w:rPr>
          <w:b/>
          <w:i/>
          <w:sz w:val="20"/>
          <w:lang w:val="en-US" w:eastAsia="zh-CN"/>
        </w:rPr>
      </w:pPr>
      <w:r>
        <w:rPr>
          <w:rFonts w:hint="eastAsia"/>
          <w:b/>
          <w:i/>
          <w:sz w:val="20"/>
          <w:lang w:val="en-US" w:eastAsia="zh-CN"/>
        </w:rPr>
        <w:t>Proposal 1</w:t>
      </w:r>
      <w:r>
        <w:rPr>
          <w:b/>
          <w:i/>
          <w:sz w:val="20"/>
          <w:lang w:val="en-US" w:eastAsia="zh-CN"/>
        </w:rPr>
        <w:t xml:space="preserve">: </w:t>
      </w:r>
      <w:r w:rsidR="0061635F" w:rsidRPr="0061635F">
        <w:rPr>
          <w:b/>
          <w:i/>
          <w:sz w:val="20"/>
          <w:lang w:val="en-US" w:eastAsia="zh-CN"/>
        </w:rPr>
        <w:t xml:space="preserve">Default RV order </w:t>
      </w:r>
      <w:r w:rsidR="0061635F">
        <w:rPr>
          <w:b/>
          <w:i/>
          <w:sz w:val="20"/>
          <w:lang w:val="en-US" w:eastAsia="zh-CN"/>
        </w:rPr>
        <w:t xml:space="preserve">is </w:t>
      </w:r>
      <w:r w:rsidR="0061635F">
        <w:rPr>
          <w:rFonts w:hint="eastAsia"/>
          <w:b/>
          <w:i/>
          <w:lang w:val="en-US" w:eastAsia="zh-CN"/>
        </w:rPr>
        <w:t>{</w:t>
      </w:r>
      <w:r w:rsidR="0061635F">
        <w:rPr>
          <w:rFonts w:hint="eastAsia"/>
          <w:b/>
          <w:i/>
          <w:lang w:eastAsia="zh-CN"/>
        </w:rPr>
        <w:t>0</w:t>
      </w:r>
      <w:proofErr w:type="gramStart"/>
      <w:r w:rsidR="0061635F">
        <w:rPr>
          <w:rFonts w:hint="eastAsia"/>
          <w:b/>
          <w:i/>
          <w:lang w:eastAsia="zh-CN"/>
        </w:rPr>
        <w:t>,2,3,1</w:t>
      </w:r>
      <w:proofErr w:type="gramEnd"/>
      <w:r w:rsidR="0061635F">
        <w:rPr>
          <w:rFonts w:hint="eastAsia"/>
          <w:b/>
          <w:i/>
          <w:lang w:val="en-US" w:eastAsia="zh-CN"/>
        </w:rPr>
        <w:t>}</w:t>
      </w:r>
      <w:r w:rsidR="0061635F">
        <w:rPr>
          <w:rFonts w:hint="eastAsia"/>
          <w:b/>
          <w:i/>
          <w:lang w:eastAsia="zh-CN"/>
        </w:rPr>
        <w:t xml:space="preserve"> </w:t>
      </w:r>
      <w:r w:rsidR="0061635F" w:rsidRPr="0061635F">
        <w:rPr>
          <w:b/>
          <w:i/>
          <w:sz w:val="20"/>
          <w:lang w:val="en-US" w:eastAsia="zh-CN"/>
        </w:rPr>
        <w:t>for any special cases where RV index is not explicitly signalled but there is no ambiguity about which instance of a transmission occurred</w:t>
      </w:r>
      <w:r>
        <w:rPr>
          <w:rFonts w:hint="eastAsia"/>
          <w:b/>
          <w:i/>
          <w:sz w:val="20"/>
          <w:lang w:val="en-US" w:eastAsia="zh-CN"/>
        </w:rPr>
        <w:t xml:space="preserve">. </w:t>
      </w:r>
    </w:p>
    <w:p w:rsidR="006B7996" w:rsidRDefault="00A653E6" w:rsidP="00942F9A">
      <w:pPr>
        <w:pStyle w:val="Heading1"/>
        <w:keepNext w:val="0"/>
        <w:widowControl w:val="0"/>
        <w:numPr>
          <w:ilvl w:val="0"/>
          <w:numId w:val="10"/>
        </w:numPr>
        <w:tabs>
          <w:tab w:val="clear" w:pos="0"/>
        </w:tabs>
        <w:spacing w:before="0" w:afterLines="50" w:afterAutospacing="0"/>
        <w:ind w:left="0" w:firstLine="0"/>
        <w:jc w:val="both"/>
        <w:rPr>
          <w:b/>
          <w:szCs w:val="22"/>
          <w:lang w:val="en-US" w:eastAsia="zh-CN"/>
        </w:rPr>
      </w:pPr>
      <w:r>
        <w:rPr>
          <w:b/>
          <w:szCs w:val="22"/>
          <w:lang w:val="en-US" w:eastAsia="zh-CN"/>
        </w:rPr>
        <w:t>Conclusion</w:t>
      </w:r>
    </w:p>
    <w:p w:rsidR="006B7996" w:rsidRDefault="00A653E6" w:rsidP="00942F9A">
      <w:pPr>
        <w:adjustRightInd w:val="0"/>
        <w:snapToGrid w:val="0"/>
        <w:spacing w:afterLines="50" w:afterAutospacing="0"/>
        <w:jc w:val="both"/>
        <w:rPr>
          <w:sz w:val="20"/>
          <w:lang w:val="en-US" w:eastAsia="zh-CN"/>
        </w:rPr>
      </w:pPr>
      <w:r>
        <w:rPr>
          <w:sz w:val="20"/>
          <w:lang w:val="en-US" w:eastAsia="zh-CN"/>
        </w:rPr>
        <w:t xml:space="preserve">In this contribution, some aspects of rate matching for NR-LDPC code are considered. In summary, we have the following </w:t>
      </w:r>
      <w:r w:rsidR="0061635F">
        <w:rPr>
          <w:sz w:val="20"/>
          <w:lang w:val="en-US" w:eastAsia="zh-CN"/>
        </w:rPr>
        <w:t xml:space="preserve">observations and </w:t>
      </w:r>
      <w:r>
        <w:rPr>
          <w:sz w:val="20"/>
          <w:lang w:val="en-US" w:eastAsia="zh-CN"/>
        </w:rPr>
        <w:t>proposal</w:t>
      </w:r>
      <w:r>
        <w:rPr>
          <w:sz w:val="20"/>
          <w:lang w:val="en-US" w:eastAsia="zh-CN"/>
        </w:rPr>
        <w:t>.</w:t>
      </w:r>
    </w:p>
    <w:p w:rsidR="006B7996" w:rsidRDefault="00A653E6">
      <w:pPr>
        <w:spacing w:before="120" w:after="120" w:afterAutospacing="0"/>
        <w:rPr>
          <w:b/>
          <w:i/>
          <w:sz w:val="20"/>
          <w:lang w:eastAsia="zh-CN"/>
        </w:rPr>
      </w:pPr>
      <w:r>
        <w:rPr>
          <w:b/>
          <w:i/>
          <w:sz w:val="20"/>
          <w:lang w:val="en-US" w:eastAsia="zh-CN"/>
        </w:rPr>
        <w:t>Observation</w:t>
      </w:r>
      <w:r>
        <w:rPr>
          <w:rFonts w:hint="eastAsia"/>
          <w:b/>
          <w:i/>
          <w:sz w:val="20"/>
          <w:lang w:val="en-US" w:eastAsia="zh-CN"/>
        </w:rPr>
        <w:t xml:space="preserve"> </w:t>
      </w:r>
      <w:r>
        <w:rPr>
          <w:b/>
          <w:i/>
          <w:sz w:val="20"/>
          <w:lang w:val="en-US" w:eastAsia="zh-CN"/>
        </w:rPr>
        <w:t xml:space="preserve">1: </w:t>
      </w:r>
      <w:r>
        <w:rPr>
          <w:rFonts w:hint="eastAsia"/>
          <w:b/>
          <w:i/>
          <w:sz w:val="20"/>
          <w:lang w:val="en-US" w:eastAsia="zh-CN"/>
        </w:rPr>
        <w:t xml:space="preserve">The performance for RV0+RV2 outperforms the others. </w:t>
      </w:r>
    </w:p>
    <w:p w:rsidR="006B7996" w:rsidRDefault="00A653E6">
      <w:pPr>
        <w:spacing w:before="120" w:after="120" w:afterAutospacing="0"/>
        <w:rPr>
          <w:b/>
          <w:i/>
          <w:sz w:val="20"/>
          <w:lang w:eastAsia="zh-CN"/>
        </w:rPr>
      </w:pPr>
      <w:r>
        <w:rPr>
          <w:b/>
          <w:i/>
          <w:sz w:val="20"/>
          <w:lang w:val="en-US" w:eastAsia="zh-CN"/>
        </w:rPr>
        <w:t>Observation</w:t>
      </w:r>
      <w:r>
        <w:rPr>
          <w:rFonts w:hint="eastAsia"/>
          <w:b/>
          <w:i/>
          <w:sz w:val="20"/>
          <w:lang w:val="en-US" w:eastAsia="zh-CN"/>
        </w:rPr>
        <w:t xml:space="preserve"> 2</w:t>
      </w:r>
      <w:r>
        <w:rPr>
          <w:b/>
          <w:i/>
          <w:sz w:val="20"/>
          <w:lang w:val="en-US" w:eastAsia="zh-CN"/>
        </w:rPr>
        <w:t xml:space="preserve">: </w:t>
      </w:r>
      <w:r>
        <w:rPr>
          <w:rFonts w:hint="eastAsia"/>
          <w:b/>
          <w:i/>
          <w:sz w:val="20"/>
          <w:lang w:val="en-US" w:eastAsia="zh-CN"/>
        </w:rPr>
        <w:t>RV0+RV2+RV3</w:t>
      </w:r>
      <w:r w:rsidR="0061635F">
        <w:rPr>
          <w:b/>
          <w:i/>
          <w:sz w:val="20"/>
          <w:lang w:val="en-US" w:eastAsia="zh-CN"/>
        </w:rPr>
        <w:t xml:space="preserve"> slightly</w:t>
      </w:r>
      <w:r>
        <w:rPr>
          <w:rFonts w:hint="eastAsia"/>
          <w:b/>
          <w:i/>
          <w:sz w:val="20"/>
          <w:lang w:val="en-US" w:eastAsia="zh-CN"/>
        </w:rPr>
        <w:t xml:space="preserve"> </w:t>
      </w:r>
      <w:proofErr w:type="gramStart"/>
      <w:r>
        <w:rPr>
          <w:rFonts w:hint="eastAsia"/>
          <w:b/>
          <w:i/>
          <w:sz w:val="20"/>
          <w:lang w:val="en-US" w:eastAsia="zh-CN"/>
        </w:rPr>
        <w:t>outperforms</w:t>
      </w:r>
      <w:proofErr w:type="gramEnd"/>
      <w:r>
        <w:rPr>
          <w:rFonts w:hint="eastAsia"/>
          <w:b/>
          <w:i/>
          <w:sz w:val="20"/>
          <w:lang w:val="en-US" w:eastAsia="zh-CN"/>
        </w:rPr>
        <w:t xml:space="preserve"> </w:t>
      </w:r>
      <w:r>
        <w:rPr>
          <w:rFonts w:hint="eastAsia"/>
          <w:b/>
          <w:i/>
          <w:sz w:val="20"/>
          <w:lang w:val="en-US" w:eastAsia="zh-CN"/>
        </w:rPr>
        <w:t xml:space="preserve">the others. </w:t>
      </w:r>
    </w:p>
    <w:p w:rsidR="0061635F" w:rsidRDefault="0061635F" w:rsidP="0061635F">
      <w:pPr>
        <w:spacing w:before="120" w:after="120" w:afterAutospacing="0"/>
        <w:rPr>
          <w:b/>
          <w:i/>
          <w:sz w:val="20"/>
          <w:lang w:val="en-US" w:eastAsia="zh-CN"/>
        </w:rPr>
      </w:pPr>
      <w:r>
        <w:rPr>
          <w:rFonts w:hint="eastAsia"/>
          <w:b/>
          <w:i/>
          <w:sz w:val="20"/>
          <w:lang w:val="en-US" w:eastAsia="zh-CN"/>
        </w:rPr>
        <w:t>Proposal 1</w:t>
      </w:r>
      <w:r>
        <w:rPr>
          <w:b/>
          <w:i/>
          <w:sz w:val="20"/>
          <w:lang w:val="en-US" w:eastAsia="zh-CN"/>
        </w:rPr>
        <w:t xml:space="preserve">: </w:t>
      </w:r>
      <w:r w:rsidRPr="0061635F">
        <w:rPr>
          <w:b/>
          <w:i/>
          <w:sz w:val="20"/>
          <w:lang w:val="en-US" w:eastAsia="zh-CN"/>
        </w:rPr>
        <w:t xml:space="preserve">Default RV order </w:t>
      </w:r>
      <w:r>
        <w:rPr>
          <w:b/>
          <w:i/>
          <w:sz w:val="20"/>
          <w:lang w:val="en-US" w:eastAsia="zh-CN"/>
        </w:rPr>
        <w:t xml:space="preserve">is </w:t>
      </w:r>
      <w:r>
        <w:rPr>
          <w:rFonts w:hint="eastAsia"/>
          <w:b/>
          <w:i/>
          <w:lang w:val="en-US" w:eastAsia="zh-CN"/>
        </w:rPr>
        <w:t>{</w:t>
      </w:r>
      <w:r>
        <w:rPr>
          <w:rFonts w:hint="eastAsia"/>
          <w:b/>
          <w:i/>
          <w:lang w:eastAsia="zh-CN"/>
        </w:rPr>
        <w:t>0</w:t>
      </w:r>
      <w:proofErr w:type="gramStart"/>
      <w:r>
        <w:rPr>
          <w:rFonts w:hint="eastAsia"/>
          <w:b/>
          <w:i/>
          <w:lang w:eastAsia="zh-CN"/>
        </w:rPr>
        <w:t>,2,3,1</w:t>
      </w:r>
      <w:proofErr w:type="gramEnd"/>
      <w:r>
        <w:rPr>
          <w:rFonts w:hint="eastAsia"/>
          <w:b/>
          <w:i/>
          <w:lang w:val="en-US" w:eastAsia="zh-CN"/>
        </w:rPr>
        <w:t>}</w:t>
      </w:r>
      <w:r>
        <w:rPr>
          <w:rFonts w:hint="eastAsia"/>
          <w:b/>
          <w:i/>
          <w:lang w:eastAsia="zh-CN"/>
        </w:rPr>
        <w:t xml:space="preserve"> </w:t>
      </w:r>
      <w:r w:rsidRPr="0061635F">
        <w:rPr>
          <w:b/>
          <w:i/>
          <w:sz w:val="20"/>
          <w:lang w:val="en-US" w:eastAsia="zh-CN"/>
        </w:rPr>
        <w:t>for any special cases where RV index is not explicitly signalled but there is no ambiguity about which instance of a transmission occurred</w:t>
      </w:r>
      <w:r>
        <w:rPr>
          <w:rFonts w:hint="eastAsia"/>
          <w:b/>
          <w:i/>
          <w:sz w:val="20"/>
          <w:lang w:val="en-US" w:eastAsia="zh-CN"/>
        </w:rPr>
        <w:t xml:space="preserve">. </w:t>
      </w:r>
    </w:p>
    <w:p w:rsidR="006B7996" w:rsidRDefault="00A653E6">
      <w:pPr>
        <w:pStyle w:val="Heading1"/>
        <w:spacing w:after="120" w:afterAutospacing="0"/>
        <w:ind w:left="0" w:firstLine="0"/>
        <w:rPr>
          <w:lang w:eastAsia="zh-CN"/>
        </w:rPr>
      </w:pPr>
      <w:r>
        <w:rPr>
          <w:lang w:eastAsia="zh-CN"/>
        </w:rPr>
        <w:t>References</w:t>
      </w:r>
    </w:p>
    <w:p w:rsidR="006B7996" w:rsidRDefault="00A653E6">
      <w:pPr>
        <w:numPr>
          <w:ilvl w:val="0"/>
          <w:numId w:val="12"/>
        </w:numPr>
        <w:adjustRightInd w:val="0"/>
        <w:snapToGrid w:val="0"/>
        <w:spacing w:after="0" w:afterAutospacing="0"/>
        <w:ind w:left="0" w:firstLine="0"/>
        <w:jc w:val="both"/>
        <w:rPr>
          <w:sz w:val="20"/>
          <w:lang w:eastAsia="zh-CN"/>
        </w:rPr>
      </w:pPr>
      <w:proofErr w:type="spellStart"/>
      <w:r>
        <w:rPr>
          <w:rFonts w:hint="eastAsia"/>
          <w:sz w:val="20"/>
          <w:lang w:eastAsia="zh-CN"/>
        </w:rPr>
        <w:t>Chaiman's</w:t>
      </w:r>
      <w:proofErr w:type="spellEnd"/>
      <w:r>
        <w:rPr>
          <w:rFonts w:hint="eastAsia"/>
          <w:sz w:val="20"/>
          <w:lang w:eastAsia="zh-CN"/>
        </w:rPr>
        <w:t xml:space="preserve"> Notes RAN1 </w:t>
      </w:r>
      <w:r>
        <w:rPr>
          <w:rFonts w:hint="eastAsia"/>
          <w:sz w:val="20"/>
          <w:lang w:eastAsia="zh-CN"/>
        </w:rPr>
        <w:t>NR#3 final</w:t>
      </w:r>
    </w:p>
    <w:p w:rsidR="006B7996" w:rsidRDefault="006B7996">
      <w:pPr>
        <w:adjustRightInd w:val="0"/>
        <w:snapToGrid w:val="0"/>
        <w:spacing w:after="0" w:afterAutospacing="0"/>
        <w:jc w:val="both"/>
        <w:rPr>
          <w:sz w:val="20"/>
          <w:lang w:val="en-US" w:eastAsia="zh-CN"/>
        </w:rPr>
      </w:pPr>
    </w:p>
    <w:p w:rsidR="006B7996" w:rsidRDefault="006B7996">
      <w:pPr>
        <w:adjustRightInd w:val="0"/>
        <w:snapToGrid w:val="0"/>
        <w:spacing w:after="0" w:afterAutospacing="0"/>
        <w:jc w:val="both"/>
        <w:rPr>
          <w:sz w:val="20"/>
          <w:lang w:val="en-US" w:eastAsia="zh-CN"/>
        </w:rPr>
      </w:pPr>
    </w:p>
    <w:p w:rsidR="006B7996" w:rsidRDefault="006B7996">
      <w:pPr>
        <w:adjustRightInd w:val="0"/>
        <w:snapToGrid w:val="0"/>
        <w:spacing w:after="0" w:afterAutospacing="0"/>
        <w:jc w:val="both"/>
        <w:rPr>
          <w:sz w:val="20"/>
          <w:lang w:val="en-US" w:eastAsia="zh-CN"/>
        </w:rPr>
      </w:pPr>
    </w:p>
    <w:sectPr w:rsidR="006B7996" w:rsidSect="006B7996">
      <w:footerReference w:type="default" r:id="rId14"/>
      <w:type w:val="continuous"/>
      <w:pgSz w:w="12240" w:h="15840"/>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3E6" w:rsidRDefault="00A653E6" w:rsidP="006B7996">
      <w:pPr>
        <w:spacing w:after="0" w:line="240" w:lineRule="auto"/>
      </w:pPr>
      <w:r>
        <w:separator/>
      </w:r>
    </w:p>
  </w:endnote>
  <w:endnote w:type="continuationSeparator" w:id="0">
    <w:p w:rsidR="00A653E6" w:rsidRDefault="00A653E6" w:rsidP="006B79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falt">
    <w:altName w:val="MS Mincho"/>
    <w:charset w:val="80"/>
    <w:family w:val="modern"/>
    <w:pitch w:val="default"/>
    <w:sig w:usb0="00000000" w:usb1="00000000" w:usb2="00000010" w:usb3="00000000" w:csb0="00020000" w:csb1="00000000"/>
  </w:font>
  <w:font w:name="MS Minchofalt">
    <w:altName w:val="MS Mincho"/>
    <w:charset w:val="80"/>
    <w:family w:val="roman"/>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Gulimfalt">
    <w:altName w:val="Malgun Gothic"/>
    <w:charset w:val="81"/>
    <w:family w:val="roman"/>
    <w:pitch w:val="default"/>
    <w:sig w:usb0="00000000" w:usb1="0000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996" w:rsidRDefault="006B7996">
    <w:pPr>
      <w:pStyle w:val="Footer"/>
      <w:jc w:val="center"/>
      <w:rPr>
        <w:lang w:eastAsia="zh-CN"/>
      </w:rPr>
    </w:pPr>
    <w:r w:rsidRPr="006B7996">
      <w:fldChar w:fldCharType="begin"/>
    </w:r>
    <w:r w:rsidR="00A653E6">
      <w:instrText xml:space="preserve"> PAGE   \* MERGEFORMAT </w:instrText>
    </w:r>
    <w:r w:rsidRPr="006B7996">
      <w:fldChar w:fldCharType="separate"/>
    </w:r>
    <w:r w:rsidR="008A7E0B" w:rsidRPr="008A7E0B">
      <w:rPr>
        <w:noProof/>
        <w:lang w:val="en-US" w:eastAsia="zh-CN"/>
      </w:rPr>
      <w:t>1</w:t>
    </w:r>
    <w:r>
      <w:rPr>
        <w:lang w:val="en-US" w:eastAsia="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3E6" w:rsidRDefault="00A653E6" w:rsidP="006B7996">
      <w:pPr>
        <w:spacing w:after="0" w:line="240" w:lineRule="auto"/>
      </w:pPr>
      <w:r>
        <w:separator/>
      </w:r>
    </w:p>
  </w:footnote>
  <w:footnote w:type="continuationSeparator" w:id="0">
    <w:p w:rsidR="00A653E6" w:rsidRDefault="00A653E6" w:rsidP="006B79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Heading4"/>
      <w:lvlText w:val=""/>
      <w:lvlJc w:val="left"/>
      <w:pPr>
        <w:tabs>
          <w:tab w:val="left" w:pos="360"/>
        </w:tabs>
        <w:ind w:left="360" w:hanging="360"/>
      </w:pPr>
      <w:rPr>
        <w:rFonts w:ascii="Symbol" w:eastAsia="Times New Roman" w:hAnsi="Symbol" w:hint="default"/>
      </w:rPr>
    </w:lvl>
  </w:abstractNum>
  <w:abstractNum w:abstractNumId="1">
    <w:nsid w:val="1B762870"/>
    <w:multiLevelType w:val="multilevel"/>
    <w:tmpl w:val="1B762870"/>
    <w:lvl w:ilvl="0">
      <w:start w:val="1"/>
      <w:numFmt w:val="decimal"/>
      <w:lvlText w:val="[%1]."/>
      <w:lvlJc w:val="left"/>
      <w:pPr>
        <w:ind w:left="420" w:hanging="4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nsid w:val="3C2F1FD5"/>
    <w:multiLevelType w:val="multilevel"/>
    <w:tmpl w:val="3C2F1FD5"/>
    <w:lvl w:ilvl="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45E05BD5"/>
    <w:multiLevelType w:val="multilevel"/>
    <w:tmpl w:val="45E05BD5"/>
    <w:lvl w:ilvl="0">
      <w:start w:val="1"/>
      <w:numFmt w:val="decimal"/>
      <w:pStyle w:val="NumberedList"/>
      <w:lvlText w:val="[%1]."/>
      <w:lvlJc w:val="left"/>
      <w:pPr>
        <w:tabs>
          <w:tab w:val="left" w:pos="432"/>
        </w:tabs>
        <w:ind w:left="432" w:hanging="432"/>
      </w:pPr>
      <w:rPr>
        <w:rFonts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703157D4"/>
    <w:multiLevelType w:val="multilevel"/>
    <w:tmpl w:val="703157D4"/>
    <w:lvl w:ilvl="0">
      <w:start w:val="1"/>
      <w:numFmt w:val="decimal"/>
      <w:lvlText w:val="%1."/>
      <w:lvlJc w:val="left"/>
      <w:pPr>
        <w:tabs>
          <w:tab w:val="left" w:pos="425"/>
        </w:tabs>
        <w:ind w:left="425" w:hanging="425"/>
      </w:pPr>
      <w:rPr>
        <w:rFonts w:ascii="Arial" w:hAnsi="Arial" w:cs="Arial" w:hint="default"/>
        <w:b/>
        <w:color w:val="auto"/>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709"/>
        </w:tabs>
        <w:ind w:left="709" w:hanging="709"/>
      </w:pPr>
      <w:rPr>
        <w:rFonts w:cs="Times New Roman"/>
      </w:rPr>
    </w:lvl>
    <w:lvl w:ilvl="3">
      <w:start w:val="1"/>
      <w:numFmt w:val="decimal"/>
      <w:lvlText w:val="%1.%2.%3.%4."/>
      <w:lvlJc w:val="left"/>
      <w:pPr>
        <w:tabs>
          <w:tab w:val="left" w:pos="851"/>
        </w:tabs>
        <w:ind w:left="851" w:hanging="851"/>
      </w:pPr>
      <w:rPr>
        <w:rFonts w:cs="Times New Roman"/>
      </w:rPr>
    </w:lvl>
    <w:lvl w:ilvl="4">
      <w:start w:val="1"/>
      <w:numFmt w:val="decimal"/>
      <w:lvlText w:val="%1.%2.%3.%4.%5."/>
      <w:lvlJc w:val="left"/>
      <w:pPr>
        <w:tabs>
          <w:tab w:val="left" w:pos="992"/>
        </w:tabs>
        <w:ind w:left="992" w:hanging="992"/>
      </w:pPr>
      <w:rPr>
        <w:rFonts w:cs="Times New Roman"/>
      </w:rPr>
    </w:lvl>
    <w:lvl w:ilvl="5">
      <w:start w:val="1"/>
      <w:numFmt w:val="decimal"/>
      <w:lvlText w:val="%1.%2.%3.%4.%5.%6."/>
      <w:lvlJc w:val="left"/>
      <w:pPr>
        <w:tabs>
          <w:tab w:val="left" w:pos="1134"/>
        </w:tabs>
        <w:ind w:left="1134" w:hanging="1134"/>
      </w:pPr>
      <w:rPr>
        <w:rFonts w:cs="Times New Roman"/>
      </w:rPr>
    </w:lvl>
    <w:lvl w:ilvl="6">
      <w:start w:val="1"/>
      <w:numFmt w:val="decimal"/>
      <w:lvlText w:val="%1.%2.%3.%4.%5.%6.%7."/>
      <w:lvlJc w:val="left"/>
      <w:pPr>
        <w:tabs>
          <w:tab w:val="left" w:pos="1276"/>
        </w:tabs>
        <w:ind w:left="1276" w:hanging="1276"/>
      </w:pPr>
      <w:rPr>
        <w:rFonts w:cs="Times New Roman"/>
      </w:rPr>
    </w:lvl>
    <w:lvl w:ilvl="7">
      <w:start w:val="1"/>
      <w:numFmt w:val="decimal"/>
      <w:lvlText w:val="%1.%2.%3.%4.%5.%6.%7.%8."/>
      <w:lvlJc w:val="left"/>
      <w:pPr>
        <w:tabs>
          <w:tab w:val="left" w:pos="1418"/>
        </w:tabs>
        <w:ind w:left="1418" w:hanging="1418"/>
      </w:pPr>
      <w:rPr>
        <w:rFonts w:cs="Times New Roman"/>
      </w:rPr>
    </w:lvl>
    <w:lvl w:ilvl="8">
      <w:start w:val="1"/>
      <w:numFmt w:val="decimal"/>
      <w:lvlText w:val="%1.%2.%3.%4.%5.%6.%7.%8.%9."/>
      <w:lvlJc w:val="left"/>
      <w:pPr>
        <w:tabs>
          <w:tab w:val="left" w:pos="1559"/>
        </w:tabs>
        <w:ind w:left="1559" w:hanging="1559"/>
      </w:pPr>
      <w:rPr>
        <w:rFonts w:cs="Times New Roman"/>
      </w:rPr>
    </w:lvl>
  </w:abstractNum>
  <w:abstractNum w:abstractNumId="1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1"/>
  </w:num>
  <w:num w:numId="3">
    <w:abstractNumId w:val="3"/>
  </w:num>
  <w:num w:numId="4">
    <w:abstractNumId w:val="2"/>
  </w:num>
  <w:num w:numId="5">
    <w:abstractNumId w:val="7"/>
  </w:num>
  <w:num w:numId="6">
    <w:abstractNumId w:val="10"/>
  </w:num>
  <w:num w:numId="7">
    <w:abstractNumId w:val="8"/>
  </w:num>
  <w:num w:numId="8">
    <w:abstractNumId w:val="5"/>
  </w:num>
  <w:num w:numId="9">
    <w:abstractNumId w:val="6"/>
  </w:num>
  <w:num w:numId="10">
    <w:abstractNumId w:val="9"/>
  </w:num>
  <w:num w:numId="11">
    <w:abstractNumId w:val="4"/>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80"/>
  <w:doNotHyphenateCaps/>
  <w:drawingGridHorizontalSpacing w:val="105"/>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07ECE"/>
    <w:rsid w:val="00010182"/>
    <w:rsid w:val="00010623"/>
    <w:rsid w:val="000110A4"/>
    <w:rsid w:val="0001173D"/>
    <w:rsid w:val="000129F3"/>
    <w:rsid w:val="00012FB4"/>
    <w:rsid w:val="00013570"/>
    <w:rsid w:val="00013997"/>
    <w:rsid w:val="00013FE7"/>
    <w:rsid w:val="0001430F"/>
    <w:rsid w:val="0001471D"/>
    <w:rsid w:val="00014FC1"/>
    <w:rsid w:val="000150F9"/>
    <w:rsid w:val="00015123"/>
    <w:rsid w:val="0001531E"/>
    <w:rsid w:val="00015D6C"/>
    <w:rsid w:val="00015FEE"/>
    <w:rsid w:val="00016339"/>
    <w:rsid w:val="00016813"/>
    <w:rsid w:val="00016820"/>
    <w:rsid w:val="00016C0D"/>
    <w:rsid w:val="00016D9F"/>
    <w:rsid w:val="0001705F"/>
    <w:rsid w:val="00017584"/>
    <w:rsid w:val="000179BC"/>
    <w:rsid w:val="00017A3F"/>
    <w:rsid w:val="00020460"/>
    <w:rsid w:val="0002083E"/>
    <w:rsid w:val="00020C1E"/>
    <w:rsid w:val="00020D5A"/>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5B6"/>
    <w:rsid w:val="00024DAC"/>
    <w:rsid w:val="00024FBD"/>
    <w:rsid w:val="0002535F"/>
    <w:rsid w:val="00026093"/>
    <w:rsid w:val="0002645E"/>
    <w:rsid w:val="000266EF"/>
    <w:rsid w:val="0002674C"/>
    <w:rsid w:val="000267A1"/>
    <w:rsid w:val="0002763B"/>
    <w:rsid w:val="00027C04"/>
    <w:rsid w:val="00030019"/>
    <w:rsid w:val="000300C2"/>
    <w:rsid w:val="00030512"/>
    <w:rsid w:val="00031B51"/>
    <w:rsid w:val="00031CC8"/>
    <w:rsid w:val="00031EF7"/>
    <w:rsid w:val="000332E8"/>
    <w:rsid w:val="000335A3"/>
    <w:rsid w:val="00033BDB"/>
    <w:rsid w:val="00033BEF"/>
    <w:rsid w:val="00033C23"/>
    <w:rsid w:val="00033C4D"/>
    <w:rsid w:val="00033DE7"/>
    <w:rsid w:val="0003426C"/>
    <w:rsid w:val="0003455F"/>
    <w:rsid w:val="000346A3"/>
    <w:rsid w:val="000346C1"/>
    <w:rsid w:val="00034E8A"/>
    <w:rsid w:val="00035022"/>
    <w:rsid w:val="000350C7"/>
    <w:rsid w:val="000359CB"/>
    <w:rsid w:val="00035AB1"/>
    <w:rsid w:val="0003608C"/>
    <w:rsid w:val="0003644A"/>
    <w:rsid w:val="00036632"/>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158"/>
    <w:rsid w:val="000546AC"/>
    <w:rsid w:val="000547A0"/>
    <w:rsid w:val="00054801"/>
    <w:rsid w:val="00054B85"/>
    <w:rsid w:val="00054B9E"/>
    <w:rsid w:val="000553D6"/>
    <w:rsid w:val="000556FD"/>
    <w:rsid w:val="0005574B"/>
    <w:rsid w:val="00055894"/>
    <w:rsid w:val="00055B2E"/>
    <w:rsid w:val="00055E16"/>
    <w:rsid w:val="00055E22"/>
    <w:rsid w:val="00055F2D"/>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2B6"/>
    <w:rsid w:val="000676D0"/>
    <w:rsid w:val="0006791E"/>
    <w:rsid w:val="0007009E"/>
    <w:rsid w:val="0007011C"/>
    <w:rsid w:val="000701FE"/>
    <w:rsid w:val="00070262"/>
    <w:rsid w:val="000702EF"/>
    <w:rsid w:val="0007042D"/>
    <w:rsid w:val="00070E1A"/>
    <w:rsid w:val="00070F40"/>
    <w:rsid w:val="0007134D"/>
    <w:rsid w:val="000713EC"/>
    <w:rsid w:val="000719CA"/>
    <w:rsid w:val="00071FB8"/>
    <w:rsid w:val="000721B3"/>
    <w:rsid w:val="000721ED"/>
    <w:rsid w:val="000722F8"/>
    <w:rsid w:val="00072378"/>
    <w:rsid w:val="000724AD"/>
    <w:rsid w:val="000727FA"/>
    <w:rsid w:val="00072A5E"/>
    <w:rsid w:val="00072DBF"/>
    <w:rsid w:val="00072ED9"/>
    <w:rsid w:val="000731AA"/>
    <w:rsid w:val="000734F8"/>
    <w:rsid w:val="00073758"/>
    <w:rsid w:val="00073907"/>
    <w:rsid w:val="00073A8C"/>
    <w:rsid w:val="000740E1"/>
    <w:rsid w:val="00074318"/>
    <w:rsid w:val="0007464A"/>
    <w:rsid w:val="00074BBF"/>
    <w:rsid w:val="00074C09"/>
    <w:rsid w:val="00074C66"/>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95B"/>
    <w:rsid w:val="00076B14"/>
    <w:rsid w:val="00076E50"/>
    <w:rsid w:val="000771AE"/>
    <w:rsid w:val="00077444"/>
    <w:rsid w:val="000777FA"/>
    <w:rsid w:val="000778EB"/>
    <w:rsid w:val="00077BBB"/>
    <w:rsid w:val="00077BD8"/>
    <w:rsid w:val="00077D2D"/>
    <w:rsid w:val="00077E73"/>
    <w:rsid w:val="00080283"/>
    <w:rsid w:val="0008038E"/>
    <w:rsid w:val="0008060C"/>
    <w:rsid w:val="0008125C"/>
    <w:rsid w:val="000814EF"/>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6EB"/>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16F"/>
    <w:rsid w:val="000A3572"/>
    <w:rsid w:val="000A3F89"/>
    <w:rsid w:val="000A426C"/>
    <w:rsid w:val="000A4281"/>
    <w:rsid w:val="000A46BF"/>
    <w:rsid w:val="000A52CA"/>
    <w:rsid w:val="000A5357"/>
    <w:rsid w:val="000A54FD"/>
    <w:rsid w:val="000A57D4"/>
    <w:rsid w:val="000A5BD4"/>
    <w:rsid w:val="000A5CC0"/>
    <w:rsid w:val="000A5D1D"/>
    <w:rsid w:val="000A6641"/>
    <w:rsid w:val="000A664B"/>
    <w:rsid w:val="000A696D"/>
    <w:rsid w:val="000A6D0A"/>
    <w:rsid w:val="000A6D44"/>
    <w:rsid w:val="000A7416"/>
    <w:rsid w:val="000A7952"/>
    <w:rsid w:val="000B08CA"/>
    <w:rsid w:val="000B0B1A"/>
    <w:rsid w:val="000B0F48"/>
    <w:rsid w:val="000B101B"/>
    <w:rsid w:val="000B1327"/>
    <w:rsid w:val="000B18F7"/>
    <w:rsid w:val="000B1AB3"/>
    <w:rsid w:val="000B1C5D"/>
    <w:rsid w:val="000B1E9E"/>
    <w:rsid w:val="000B214B"/>
    <w:rsid w:val="000B241A"/>
    <w:rsid w:val="000B256E"/>
    <w:rsid w:val="000B25D1"/>
    <w:rsid w:val="000B2B7C"/>
    <w:rsid w:val="000B3693"/>
    <w:rsid w:val="000B3725"/>
    <w:rsid w:val="000B3860"/>
    <w:rsid w:val="000B3AC4"/>
    <w:rsid w:val="000B3F8A"/>
    <w:rsid w:val="000B404B"/>
    <w:rsid w:val="000B4863"/>
    <w:rsid w:val="000B50C9"/>
    <w:rsid w:val="000B513E"/>
    <w:rsid w:val="000B5402"/>
    <w:rsid w:val="000B5B61"/>
    <w:rsid w:val="000B5CA5"/>
    <w:rsid w:val="000B5DB1"/>
    <w:rsid w:val="000B5E7F"/>
    <w:rsid w:val="000B603C"/>
    <w:rsid w:val="000B63CA"/>
    <w:rsid w:val="000B6A9D"/>
    <w:rsid w:val="000B6FEC"/>
    <w:rsid w:val="000B75BD"/>
    <w:rsid w:val="000B776B"/>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3"/>
    <w:rsid w:val="000D3EA7"/>
    <w:rsid w:val="000D405F"/>
    <w:rsid w:val="000D4424"/>
    <w:rsid w:val="000D4AE2"/>
    <w:rsid w:val="000D4AEF"/>
    <w:rsid w:val="000D4FF2"/>
    <w:rsid w:val="000D50DE"/>
    <w:rsid w:val="000D530C"/>
    <w:rsid w:val="000D5530"/>
    <w:rsid w:val="000D5564"/>
    <w:rsid w:val="000D5710"/>
    <w:rsid w:val="000D5746"/>
    <w:rsid w:val="000D57FE"/>
    <w:rsid w:val="000D5ADD"/>
    <w:rsid w:val="000D65AD"/>
    <w:rsid w:val="000D6953"/>
    <w:rsid w:val="000D6AC4"/>
    <w:rsid w:val="000D6B0D"/>
    <w:rsid w:val="000D6E81"/>
    <w:rsid w:val="000D71E9"/>
    <w:rsid w:val="000D7367"/>
    <w:rsid w:val="000D7593"/>
    <w:rsid w:val="000D79AC"/>
    <w:rsid w:val="000D7B61"/>
    <w:rsid w:val="000E0119"/>
    <w:rsid w:val="000E044F"/>
    <w:rsid w:val="000E0492"/>
    <w:rsid w:val="000E04A6"/>
    <w:rsid w:val="000E056F"/>
    <w:rsid w:val="000E0A24"/>
    <w:rsid w:val="000E110B"/>
    <w:rsid w:val="000E120C"/>
    <w:rsid w:val="000E135D"/>
    <w:rsid w:val="000E13DC"/>
    <w:rsid w:val="000E1527"/>
    <w:rsid w:val="000E19A1"/>
    <w:rsid w:val="000E1CA8"/>
    <w:rsid w:val="000E1FC3"/>
    <w:rsid w:val="000E2031"/>
    <w:rsid w:val="000E2148"/>
    <w:rsid w:val="000E2856"/>
    <w:rsid w:val="000E2AC0"/>
    <w:rsid w:val="000E2C9F"/>
    <w:rsid w:val="000E2E29"/>
    <w:rsid w:val="000E338E"/>
    <w:rsid w:val="000E3E6E"/>
    <w:rsid w:val="000E3F6C"/>
    <w:rsid w:val="000E4D23"/>
    <w:rsid w:val="000E4E22"/>
    <w:rsid w:val="000E4EB1"/>
    <w:rsid w:val="000E514C"/>
    <w:rsid w:val="000E51F6"/>
    <w:rsid w:val="000E5F77"/>
    <w:rsid w:val="000E612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84"/>
    <w:rsid w:val="000F219E"/>
    <w:rsid w:val="000F2216"/>
    <w:rsid w:val="000F2512"/>
    <w:rsid w:val="000F2642"/>
    <w:rsid w:val="000F2704"/>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852"/>
    <w:rsid w:val="0010297B"/>
    <w:rsid w:val="00102A44"/>
    <w:rsid w:val="00102B71"/>
    <w:rsid w:val="00102E8F"/>
    <w:rsid w:val="00102EE9"/>
    <w:rsid w:val="00102F79"/>
    <w:rsid w:val="00102FCA"/>
    <w:rsid w:val="0010305F"/>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DC0"/>
    <w:rsid w:val="00107E11"/>
    <w:rsid w:val="00107E77"/>
    <w:rsid w:val="00110249"/>
    <w:rsid w:val="00110535"/>
    <w:rsid w:val="00110813"/>
    <w:rsid w:val="00110822"/>
    <w:rsid w:val="00110B9D"/>
    <w:rsid w:val="00110C15"/>
    <w:rsid w:val="001111CA"/>
    <w:rsid w:val="001116A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C"/>
    <w:rsid w:val="00115ABE"/>
    <w:rsid w:val="00115BE6"/>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4CE"/>
    <w:rsid w:val="00120752"/>
    <w:rsid w:val="0012167A"/>
    <w:rsid w:val="001217A4"/>
    <w:rsid w:val="00121994"/>
    <w:rsid w:val="001219F7"/>
    <w:rsid w:val="00121ACB"/>
    <w:rsid w:val="00121CFD"/>
    <w:rsid w:val="00121F65"/>
    <w:rsid w:val="00122DF6"/>
    <w:rsid w:val="00123086"/>
    <w:rsid w:val="001231DC"/>
    <w:rsid w:val="0012325A"/>
    <w:rsid w:val="00123797"/>
    <w:rsid w:val="00123AD0"/>
    <w:rsid w:val="00123BED"/>
    <w:rsid w:val="00123C7A"/>
    <w:rsid w:val="00124990"/>
    <w:rsid w:val="001249AC"/>
    <w:rsid w:val="00124B46"/>
    <w:rsid w:val="00124BA1"/>
    <w:rsid w:val="00124D98"/>
    <w:rsid w:val="001250CE"/>
    <w:rsid w:val="00125380"/>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0D"/>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616"/>
    <w:rsid w:val="001428F7"/>
    <w:rsid w:val="00142EAD"/>
    <w:rsid w:val="0014365D"/>
    <w:rsid w:val="00143C43"/>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25C"/>
    <w:rsid w:val="001524C1"/>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DD3"/>
    <w:rsid w:val="00154F7E"/>
    <w:rsid w:val="00155465"/>
    <w:rsid w:val="00155515"/>
    <w:rsid w:val="0015552A"/>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6CF7"/>
    <w:rsid w:val="00167163"/>
    <w:rsid w:val="001674F5"/>
    <w:rsid w:val="001674FB"/>
    <w:rsid w:val="00167A77"/>
    <w:rsid w:val="00167E7D"/>
    <w:rsid w:val="00170206"/>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8FC"/>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5F57"/>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692"/>
    <w:rsid w:val="00181EFF"/>
    <w:rsid w:val="0018276D"/>
    <w:rsid w:val="00182862"/>
    <w:rsid w:val="00182A74"/>
    <w:rsid w:val="00182D44"/>
    <w:rsid w:val="001831A1"/>
    <w:rsid w:val="001831B7"/>
    <w:rsid w:val="0018330F"/>
    <w:rsid w:val="001834AA"/>
    <w:rsid w:val="00183D6F"/>
    <w:rsid w:val="001841AF"/>
    <w:rsid w:val="00184633"/>
    <w:rsid w:val="001846A7"/>
    <w:rsid w:val="00184C84"/>
    <w:rsid w:val="00184C9B"/>
    <w:rsid w:val="00185267"/>
    <w:rsid w:val="00185A0C"/>
    <w:rsid w:val="00185D85"/>
    <w:rsid w:val="00185F4E"/>
    <w:rsid w:val="00186025"/>
    <w:rsid w:val="001861E6"/>
    <w:rsid w:val="001864B1"/>
    <w:rsid w:val="001865DC"/>
    <w:rsid w:val="0018669B"/>
    <w:rsid w:val="00186F1E"/>
    <w:rsid w:val="00187B0E"/>
    <w:rsid w:val="00187DCF"/>
    <w:rsid w:val="001900C9"/>
    <w:rsid w:val="001901BB"/>
    <w:rsid w:val="001913C1"/>
    <w:rsid w:val="00191612"/>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639"/>
    <w:rsid w:val="00194A82"/>
    <w:rsid w:val="00194B77"/>
    <w:rsid w:val="00194E61"/>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0DB9"/>
    <w:rsid w:val="001A16B1"/>
    <w:rsid w:val="001A17E4"/>
    <w:rsid w:val="001A1B55"/>
    <w:rsid w:val="001A1F0F"/>
    <w:rsid w:val="001A2033"/>
    <w:rsid w:val="001A236D"/>
    <w:rsid w:val="001A2411"/>
    <w:rsid w:val="001A268B"/>
    <w:rsid w:val="001A2B90"/>
    <w:rsid w:val="001A347B"/>
    <w:rsid w:val="001A3AB3"/>
    <w:rsid w:val="001A3B25"/>
    <w:rsid w:val="001A450C"/>
    <w:rsid w:val="001A4617"/>
    <w:rsid w:val="001A4846"/>
    <w:rsid w:val="001A496D"/>
    <w:rsid w:val="001A4C11"/>
    <w:rsid w:val="001A4F9C"/>
    <w:rsid w:val="001A59DD"/>
    <w:rsid w:val="001A5D6D"/>
    <w:rsid w:val="001A6062"/>
    <w:rsid w:val="001A6065"/>
    <w:rsid w:val="001A63DC"/>
    <w:rsid w:val="001A63F6"/>
    <w:rsid w:val="001A68AB"/>
    <w:rsid w:val="001A712E"/>
    <w:rsid w:val="001A79AE"/>
    <w:rsid w:val="001A7D39"/>
    <w:rsid w:val="001B0164"/>
    <w:rsid w:val="001B05EC"/>
    <w:rsid w:val="001B0798"/>
    <w:rsid w:val="001B0B08"/>
    <w:rsid w:val="001B1476"/>
    <w:rsid w:val="001B1889"/>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6DD"/>
    <w:rsid w:val="001C5967"/>
    <w:rsid w:val="001C6045"/>
    <w:rsid w:val="001C6210"/>
    <w:rsid w:val="001C6559"/>
    <w:rsid w:val="001C65AD"/>
    <w:rsid w:val="001C65CA"/>
    <w:rsid w:val="001C6644"/>
    <w:rsid w:val="001C683D"/>
    <w:rsid w:val="001C74E7"/>
    <w:rsid w:val="001C776F"/>
    <w:rsid w:val="001C7A4C"/>
    <w:rsid w:val="001C7C53"/>
    <w:rsid w:val="001C7E83"/>
    <w:rsid w:val="001C7F3E"/>
    <w:rsid w:val="001D01EA"/>
    <w:rsid w:val="001D0234"/>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D80"/>
    <w:rsid w:val="001E0E2C"/>
    <w:rsid w:val="001E0EDB"/>
    <w:rsid w:val="001E0F34"/>
    <w:rsid w:val="001E129F"/>
    <w:rsid w:val="001E138D"/>
    <w:rsid w:val="001E16C4"/>
    <w:rsid w:val="001E1727"/>
    <w:rsid w:val="001E18D2"/>
    <w:rsid w:val="001E1938"/>
    <w:rsid w:val="001E1B34"/>
    <w:rsid w:val="001E1D27"/>
    <w:rsid w:val="001E2B94"/>
    <w:rsid w:val="001E2E4D"/>
    <w:rsid w:val="001E3584"/>
    <w:rsid w:val="001E4270"/>
    <w:rsid w:val="001E487F"/>
    <w:rsid w:val="001E4A76"/>
    <w:rsid w:val="001E4DE9"/>
    <w:rsid w:val="001E5BBC"/>
    <w:rsid w:val="001E5C45"/>
    <w:rsid w:val="001E5D4B"/>
    <w:rsid w:val="001E61B2"/>
    <w:rsid w:val="001E6210"/>
    <w:rsid w:val="001E624B"/>
    <w:rsid w:val="001E6442"/>
    <w:rsid w:val="001E6471"/>
    <w:rsid w:val="001E67F2"/>
    <w:rsid w:val="001E699B"/>
    <w:rsid w:val="001E6D1A"/>
    <w:rsid w:val="001E6DE2"/>
    <w:rsid w:val="001E7049"/>
    <w:rsid w:val="001E78E0"/>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C02"/>
    <w:rsid w:val="001F7C52"/>
    <w:rsid w:val="00200552"/>
    <w:rsid w:val="0020069D"/>
    <w:rsid w:val="002007BE"/>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6D46"/>
    <w:rsid w:val="00207959"/>
    <w:rsid w:val="002079EA"/>
    <w:rsid w:val="00207BE8"/>
    <w:rsid w:val="00207FF2"/>
    <w:rsid w:val="0021013E"/>
    <w:rsid w:val="00211309"/>
    <w:rsid w:val="00211326"/>
    <w:rsid w:val="002114A0"/>
    <w:rsid w:val="002115FB"/>
    <w:rsid w:val="00211DE3"/>
    <w:rsid w:val="00212197"/>
    <w:rsid w:val="0021249E"/>
    <w:rsid w:val="0021256E"/>
    <w:rsid w:val="00212A6A"/>
    <w:rsid w:val="00212C4E"/>
    <w:rsid w:val="00212DF4"/>
    <w:rsid w:val="00212E09"/>
    <w:rsid w:val="00212FA6"/>
    <w:rsid w:val="00213933"/>
    <w:rsid w:val="00213F66"/>
    <w:rsid w:val="00214104"/>
    <w:rsid w:val="0021426E"/>
    <w:rsid w:val="002144D4"/>
    <w:rsid w:val="00214524"/>
    <w:rsid w:val="002145EC"/>
    <w:rsid w:val="0021495C"/>
    <w:rsid w:val="00214A46"/>
    <w:rsid w:val="00214BF7"/>
    <w:rsid w:val="00214EB2"/>
    <w:rsid w:val="00214F67"/>
    <w:rsid w:val="0021545D"/>
    <w:rsid w:val="00215583"/>
    <w:rsid w:val="00215654"/>
    <w:rsid w:val="002159A3"/>
    <w:rsid w:val="00215BFF"/>
    <w:rsid w:val="00216464"/>
    <w:rsid w:val="002164BC"/>
    <w:rsid w:val="0021688B"/>
    <w:rsid w:val="00216AE8"/>
    <w:rsid w:val="00216BE1"/>
    <w:rsid w:val="00216BEE"/>
    <w:rsid w:val="00216DE5"/>
    <w:rsid w:val="00216EDF"/>
    <w:rsid w:val="002172DA"/>
    <w:rsid w:val="00217506"/>
    <w:rsid w:val="002176A7"/>
    <w:rsid w:val="002178ED"/>
    <w:rsid w:val="002178F8"/>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346"/>
    <w:rsid w:val="00224EB2"/>
    <w:rsid w:val="002253E0"/>
    <w:rsid w:val="0022593C"/>
    <w:rsid w:val="00225A7B"/>
    <w:rsid w:val="00225EDD"/>
    <w:rsid w:val="00225F47"/>
    <w:rsid w:val="00226326"/>
    <w:rsid w:val="0022637F"/>
    <w:rsid w:val="002263E2"/>
    <w:rsid w:val="00226645"/>
    <w:rsid w:val="00226B8B"/>
    <w:rsid w:val="00226EF3"/>
    <w:rsid w:val="0023077D"/>
    <w:rsid w:val="00230897"/>
    <w:rsid w:val="002308D6"/>
    <w:rsid w:val="0023094E"/>
    <w:rsid w:val="00230D3B"/>
    <w:rsid w:val="00230DA5"/>
    <w:rsid w:val="002310EC"/>
    <w:rsid w:val="00231BC7"/>
    <w:rsid w:val="00231C79"/>
    <w:rsid w:val="002320E7"/>
    <w:rsid w:val="002321C3"/>
    <w:rsid w:val="00232267"/>
    <w:rsid w:val="00232CD0"/>
    <w:rsid w:val="00232E92"/>
    <w:rsid w:val="00233041"/>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50D"/>
    <w:rsid w:val="00243040"/>
    <w:rsid w:val="00243250"/>
    <w:rsid w:val="002433EB"/>
    <w:rsid w:val="00243895"/>
    <w:rsid w:val="00243A37"/>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3E8"/>
    <w:rsid w:val="0025155F"/>
    <w:rsid w:val="00251875"/>
    <w:rsid w:val="0025198D"/>
    <w:rsid w:val="00251CC4"/>
    <w:rsid w:val="00251E68"/>
    <w:rsid w:val="00252081"/>
    <w:rsid w:val="0025243C"/>
    <w:rsid w:val="00252751"/>
    <w:rsid w:val="002527D3"/>
    <w:rsid w:val="00252957"/>
    <w:rsid w:val="00252C85"/>
    <w:rsid w:val="00252D85"/>
    <w:rsid w:val="00252F95"/>
    <w:rsid w:val="0025364A"/>
    <w:rsid w:val="00253959"/>
    <w:rsid w:val="00253976"/>
    <w:rsid w:val="00253F09"/>
    <w:rsid w:val="00253F60"/>
    <w:rsid w:val="00254095"/>
    <w:rsid w:val="00254806"/>
    <w:rsid w:val="00254C21"/>
    <w:rsid w:val="00254E6F"/>
    <w:rsid w:val="00254E8F"/>
    <w:rsid w:val="002551B3"/>
    <w:rsid w:val="00255395"/>
    <w:rsid w:val="002553A6"/>
    <w:rsid w:val="00255457"/>
    <w:rsid w:val="0025572E"/>
    <w:rsid w:val="00255D71"/>
    <w:rsid w:val="0025620F"/>
    <w:rsid w:val="00256BBF"/>
    <w:rsid w:val="00256BDC"/>
    <w:rsid w:val="00256D3B"/>
    <w:rsid w:val="00256F95"/>
    <w:rsid w:val="002572D1"/>
    <w:rsid w:val="0025739B"/>
    <w:rsid w:val="0025746E"/>
    <w:rsid w:val="002579A9"/>
    <w:rsid w:val="00257D4B"/>
    <w:rsid w:val="00257FBF"/>
    <w:rsid w:val="00260924"/>
    <w:rsid w:val="00260D87"/>
    <w:rsid w:val="00261140"/>
    <w:rsid w:val="002612E3"/>
    <w:rsid w:val="0026151F"/>
    <w:rsid w:val="00261742"/>
    <w:rsid w:val="00261AA8"/>
    <w:rsid w:val="00261B54"/>
    <w:rsid w:val="00261C31"/>
    <w:rsid w:val="00261C71"/>
    <w:rsid w:val="00261E0B"/>
    <w:rsid w:val="00261FF8"/>
    <w:rsid w:val="002620AC"/>
    <w:rsid w:val="002620CA"/>
    <w:rsid w:val="0026229A"/>
    <w:rsid w:val="002625C4"/>
    <w:rsid w:val="00262BC2"/>
    <w:rsid w:val="00262CFF"/>
    <w:rsid w:val="00262D7B"/>
    <w:rsid w:val="00262D7E"/>
    <w:rsid w:val="00262E7E"/>
    <w:rsid w:val="00262FED"/>
    <w:rsid w:val="00263308"/>
    <w:rsid w:val="002633AC"/>
    <w:rsid w:val="00263613"/>
    <w:rsid w:val="00263C45"/>
    <w:rsid w:val="00263E3A"/>
    <w:rsid w:val="0026409A"/>
    <w:rsid w:val="002640CF"/>
    <w:rsid w:val="0026421F"/>
    <w:rsid w:val="00264290"/>
    <w:rsid w:val="00264B7A"/>
    <w:rsid w:val="002652AA"/>
    <w:rsid w:val="00265572"/>
    <w:rsid w:val="00265A41"/>
    <w:rsid w:val="00265E09"/>
    <w:rsid w:val="00265E0C"/>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D11"/>
    <w:rsid w:val="00272EBC"/>
    <w:rsid w:val="00272FC0"/>
    <w:rsid w:val="00272FD0"/>
    <w:rsid w:val="00273049"/>
    <w:rsid w:val="002731DD"/>
    <w:rsid w:val="002735A8"/>
    <w:rsid w:val="002736BD"/>
    <w:rsid w:val="00274416"/>
    <w:rsid w:val="002744DC"/>
    <w:rsid w:val="00274502"/>
    <w:rsid w:val="00275361"/>
    <w:rsid w:val="0027595B"/>
    <w:rsid w:val="00275BDA"/>
    <w:rsid w:val="00275C19"/>
    <w:rsid w:val="00275CED"/>
    <w:rsid w:val="00276511"/>
    <w:rsid w:val="00276BFD"/>
    <w:rsid w:val="00277104"/>
    <w:rsid w:val="00277201"/>
    <w:rsid w:val="00277342"/>
    <w:rsid w:val="00277E20"/>
    <w:rsid w:val="00277FF2"/>
    <w:rsid w:val="00280131"/>
    <w:rsid w:val="002802F4"/>
    <w:rsid w:val="00280952"/>
    <w:rsid w:val="00280B97"/>
    <w:rsid w:val="00280DF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1055"/>
    <w:rsid w:val="002911B5"/>
    <w:rsid w:val="00291A9E"/>
    <w:rsid w:val="00291B79"/>
    <w:rsid w:val="00291C47"/>
    <w:rsid w:val="00291CCF"/>
    <w:rsid w:val="00291F47"/>
    <w:rsid w:val="00292411"/>
    <w:rsid w:val="002925B3"/>
    <w:rsid w:val="002925E1"/>
    <w:rsid w:val="00292685"/>
    <w:rsid w:val="00292710"/>
    <w:rsid w:val="00292A11"/>
    <w:rsid w:val="00292DB3"/>
    <w:rsid w:val="00292FE3"/>
    <w:rsid w:val="00293610"/>
    <w:rsid w:val="00293659"/>
    <w:rsid w:val="00293843"/>
    <w:rsid w:val="00293878"/>
    <w:rsid w:val="00293A22"/>
    <w:rsid w:val="002941C9"/>
    <w:rsid w:val="002942C3"/>
    <w:rsid w:val="00294425"/>
    <w:rsid w:val="002945CC"/>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08A7"/>
    <w:rsid w:val="002A1046"/>
    <w:rsid w:val="002A10C8"/>
    <w:rsid w:val="002A1747"/>
    <w:rsid w:val="002A1B28"/>
    <w:rsid w:val="002A1B30"/>
    <w:rsid w:val="002A2149"/>
    <w:rsid w:val="002A2166"/>
    <w:rsid w:val="002A2830"/>
    <w:rsid w:val="002A2D1C"/>
    <w:rsid w:val="002A30EE"/>
    <w:rsid w:val="002A36EA"/>
    <w:rsid w:val="002A398E"/>
    <w:rsid w:val="002A3F27"/>
    <w:rsid w:val="002A3F62"/>
    <w:rsid w:val="002A3FFF"/>
    <w:rsid w:val="002A42B1"/>
    <w:rsid w:val="002A479A"/>
    <w:rsid w:val="002A489A"/>
    <w:rsid w:val="002A4D2E"/>
    <w:rsid w:val="002A50A0"/>
    <w:rsid w:val="002A5703"/>
    <w:rsid w:val="002A59FD"/>
    <w:rsid w:val="002A5BFD"/>
    <w:rsid w:val="002A5D0F"/>
    <w:rsid w:val="002A5E6E"/>
    <w:rsid w:val="002A5FC6"/>
    <w:rsid w:val="002A621F"/>
    <w:rsid w:val="002A64A9"/>
    <w:rsid w:val="002A667C"/>
    <w:rsid w:val="002A6716"/>
    <w:rsid w:val="002A6723"/>
    <w:rsid w:val="002A67CA"/>
    <w:rsid w:val="002A6891"/>
    <w:rsid w:val="002A6C1F"/>
    <w:rsid w:val="002A75E1"/>
    <w:rsid w:val="002A79EE"/>
    <w:rsid w:val="002B019F"/>
    <w:rsid w:val="002B0AE8"/>
    <w:rsid w:val="002B0B6A"/>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5ABE"/>
    <w:rsid w:val="002B60F3"/>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209"/>
    <w:rsid w:val="002C5659"/>
    <w:rsid w:val="002C57DD"/>
    <w:rsid w:val="002C5C7C"/>
    <w:rsid w:val="002C5E83"/>
    <w:rsid w:val="002C61F9"/>
    <w:rsid w:val="002C6727"/>
    <w:rsid w:val="002C68EB"/>
    <w:rsid w:val="002C6B5F"/>
    <w:rsid w:val="002C6CF9"/>
    <w:rsid w:val="002C6D9E"/>
    <w:rsid w:val="002C6F5F"/>
    <w:rsid w:val="002C704A"/>
    <w:rsid w:val="002C7099"/>
    <w:rsid w:val="002C7203"/>
    <w:rsid w:val="002C7508"/>
    <w:rsid w:val="002C78F3"/>
    <w:rsid w:val="002C7E9B"/>
    <w:rsid w:val="002C7FBF"/>
    <w:rsid w:val="002D0503"/>
    <w:rsid w:val="002D0617"/>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DB2"/>
    <w:rsid w:val="002D4F4F"/>
    <w:rsid w:val="002D5915"/>
    <w:rsid w:val="002D62DF"/>
    <w:rsid w:val="002D639C"/>
    <w:rsid w:val="002D6F3D"/>
    <w:rsid w:val="002D7B01"/>
    <w:rsid w:val="002D7B74"/>
    <w:rsid w:val="002D7FB5"/>
    <w:rsid w:val="002E0137"/>
    <w:rsid w:val="002E01DA"/>
    <w:rsid w:val="002E02A6"/>
    <w:rsid w:val="002E044F"/>
    <w:rsid w:val="002E057D"/>
    <w:rsid w:val="002E099C"/>
    <w:rsid w:val="002E0C1A"/>
    <w:rsid w:val="002E1075"/>
    <w:rsid w:val="002E14ED"/>
    <w:rsid w:val="002E15B5"/>
    <w:rsid w:val="002E1968"/>
    <w:rsid w:val="002E1A14"/>
    <w:rsid w:val="002E1DF8"/>
    <w:rsid w:val="002E2107"/>
    <w:rsid w:val="002E2763"/>
    <w:rsid w:val="002E280E"/>
    <w:rsid w:val="002E3848"/>
    <w:rsid w:val="002E3B27"/>
    <w:rsid w:val="002E4203"/>
    <w:rsid w:val="002E4882"/>
    <w:rsid w:val="002E4C11"/>
    <w:rsid w:val="002E52E4"/>
    <w:rsid w:val="002E5573"/>
    <w:rsid w:val="002E5578"/>
    <w:rsid w:val="002E59C1"/>
    <w:rsid w:val="002E5AB0"/>
    <w:rsid w:val="002E5B09"/>
    <w:rsid w:val="002E60A7"/>
    <w:rsid w:val="002E6234"/>
    <w:rsid w:val="002E62C1"/>
    <w:rsid w:val="002E62F8"/>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0E5"/>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D4B"/>
    <w:rsid w:val="002F2EC7"/>
    <w:rsid w:val="002F2F92"/>
    <w:rsid w:val="002F33B5"/>
    <w:rsid w:val="002F3A06"/>
    <w:rsid w:val="002F3A39"/>
    <w:rsid w:val="002F3BE2"/>
    <w:rsid w:val="002F3F73"/>
    <w:rsid w:val="002F412D"/>
    <w:rsid w:val="002F48BD"/>
    <w:rsid w:val="002F48DF"/>
    <w:rsid w:val="002F4A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A1"/>
    <w:rsid w:val="00300DC9"/>
    <w:rsid w:val="00301580"/>
    <w:rsid w:val="00301863"/>
    <w:rsid w:val="00301CB7"/>
    <w:rsid w:val="00301D51"/>
    <w:rsid w:val="003022A4"/>
    <w:rsid w:val="00302892"/>
    <w:rsid w:val="00302FDC"/>
    <w:rsid w:val="00303039"/>
    <w:rsid w:val="003032E5"/>
    <w:rsid w:val="0030348F"/>
    <w:rsid w:val="0030389A"/>
    <w:rsid w:val="00303BF7"/>
    <w:rsid w:val="0030437A"/>
    <w:rsid w:val="003044C7"/>
    <w:rsid w:val="003045C6"/>
    <w:rsid w:val="0030489D"/>
    <w:rsid w:val="00304E2C"/>
    <w:rsid w:val="00305309"/>
    <w:rsid w:val="0030560F"/>
    <w:rsid w:val="0030580D"/>
    <w:rsid w:val="00306298"/>
    <w:rsid w:val="00306729"/>
    <w:rsid w:val="0030690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66A"/>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6BFB"/>
    <w:rsid w:val="00317031"/>
    <w:rsid w:val="003171DA"/>
    <w:rsid w:val="00317A1F"/>
    <w:rsid w:val="00317B4F"/>
    <w:rsid w:val="00320474"/>
    <w:rsid w:val="003205F9"/>
    <w:rsid w:val="00320601"/>
    <w:rsid w:val="003206D4"/>
    <w:rsid w:val="00320979"/>
    <w:rsid w:val="00320D66"/>
    <w:rsid w:val="00320F37"/>
    <w:rsid w:val="00320FC8"/>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7D"/>
    <w:rsid w:val="003266FC"/>
    <w:rsid w:val="00326939"/>
    <w:rsid w:val="00326A69"/>
    <w:rsid w:val="003270D0"/>
    <w:rsid w:val="00327770"/>
    <w:rsid w:val="00327A32"/>
    <w:rsid w:val="00327B74"/>
    <w:rsid w:val="00327F45"/>
    <w:rsid w:val="0033018A"/>
    <w:rsid w:val="0033044D"/>
    <w:rsid w:val="00330B59"/>
    <w:rsid w:val="00330E8F"/>
    <w:rsid w:val="0033148B"/>
    <w:rsid w:val="00331715"/>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46A"/>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424"/>
    <w:rsid w:val="0033752C"/>
    <w:rsid w:val="00337724"/>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41A"/>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47E0B"/>
    <w:rsid w:val="00350173"/>
    <w:rsid w:val="0035070F"/>
    <w:rsid w:val="003507D1"/>
    <w:rsid w:val="00350A36"/>
    <w:rsid w:val="00350E13"/>
    <w:rsid w:val="00351176"/>
    <w:rsid w:val="003511A7"/>
    <w:rsid w:val="0035142C"/>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48D"/>
    <w:rsid w:val="0035690A"/>
    <w:rsid w:val="00356937"/>
    <w:rsid w:val="00356CD8"/>
    <w:rsid w:val="00356F8E"/>
    <w:rsid w:val="00356FE3"/>
    <w:rsid w:val="00357945"/>
    <w:rsid w:val="00357FDC"/>
    <w:rsid w:val="00360089"/>
    <w:rsid w:val="003602FC"/>
    <w:rsid w:val="0036099A"/>
    <w:rsid w:val="00360BDF"/>
    <w:rsid w:val="00361102"/>
    <w:rsid w:val="00361C81"/>
    <w:rsid w:val="00361F3C"/>
    <w:rsid w:val="00361FF5"/>
    <w:rsid w:val="0036243C"/>
    <w:rsid w:val="00362509"/>
    <w:rsid w:val="00362564"/>
    <w:rsid w:val="00362804"/>
    <w:rsid w:val="00362885"/>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98D"/>
    <w:rsid w:val="00367A37"/>
    <w:rsid w:val="00367BDE"/>
    <w:rsid w:val="00367CAE"/>
    <w:rsid w:val="00367D35"/>
    <w:rsid w:val="00367F2D"/>
    <w:rsid w:val="003701B0"/>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0BA"/>
    <w:rsid w:val="00373135"/>
    <w:rsid w:val="00373499"/>
    <w:rsid w:val="00373743"/>
    <w:rsid w:val="00373771"/>
    <w:rsid w:val="0037377C"/>
    <w:rsid w:val="00373825"/>
    <w:rsid w:val="00373EE8"/>
    <w:rsid w:val="00374052"/>
    <w:rsid w:val="0037430F"/>
    <w:rsid w:val="00374341"/>
    <w:rsid w:val="0037437E"/>
    <w:rsid w:val="00374C01"/>
    <w:rsid w:val="00375249"/>
    <w:rsid w:val="00375704"/>
    <w:rsid w:val="00375BB0"/>
    <w:rsid w:val="00375DFE"/>
    <w:rsid w:val="00375EAF"/>
    <w:rsid w:val="0037644B"/>
    <w:rsid w:val="00376AB1"/>
    <w:rsid w:val="00377208"/>
    <w:rsid w:val="00377231"/>
    <w:rsid w:val="003775F6"/>
    <w:rsid w:val="003778BA"/>
    <w:rsid w:val="003778C8"/>
    <w:rsid w:val="00377B60"/>
    <w:rsid w:val="00377C43"/>
    <w:rsid w:val="00377D3C"/>
    <w:rsid w:val="00377DE1"/>
    <w:rsid w:val="00377E9B"/>
    <w:rsid w:val="00380184"/>
    <w:rsid w:val="00380231"/>
    <w:rsid w:val="0038038E"/>
    <w:rsid w:val="00380781"/>
    <w:rsid w:val="003808AA"/>
    <w:rsid w:val="00380B46"/>
    <w:rsid w:val="00381112"/>
    <w:rsid w:val="00381DDA"/>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7B2"/>
    <w:rsid w:val="003858CF"/>
    <w:rsid w:val="00385C4B"/>
    <w:rsid w:val="0038619B"/>
    <w:rsid w:val="0038652C"/>
    <w:rsid w:val="0038692D"/>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98"/>
    <w:rsid w:val="00391500"/>
    <w:rsid w:val="00391556"/>
    <w:rsid w:val="003915E6"/>
    <w:rsid w:val="00391755"/>
    <w:rsid w:val="00391CEF"/>
    <w:rsid w:val="00391F17"/>
    <w:rsid w:val="00391FEC"/>
    <w:rsid w:val="0039270A"/>
    <w:rsid w:val="00392A4A"/>
    <w:rsid w:val="00392C5A"/>
    <w:rsid w:val="003934F2"/>
    <w:rsid w:val="00393DAF"/>
    <w:rsid w:val="00393E1D"/>
    <w:rsid w:val="00393FF2"/>
    <w:rsid w:val="003940A4"/>
    <w:rsid w:val="00394357"/>
    <w:rsid w:val="00394458"/>
    <w:rsid w:val="00394789"/>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97F8F"/>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A00"/>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624"/>
    <w:rsid w:val="003B5745"/>
    <w:rsid w:val="003B58CE"/>
    <w:rsid w:val="003B5A8E"/>
    <w:rsid w:val="003B5B7B"/>
    <w:rsid w:val="003B5C2E"/>
    <w:rsid w:val="003B5E44"/>
    <w:rsid w:val="003B5FCB"/>
    <w:rsid w:val="003B60F4"/>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595"/>
    <w:rsid w:val="003C0605"/>
    <w:rsid w:val="003C0693"/>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50B"/>
    <w:rsid w:val="003C47AB"/>
    <w:rsid w:val="003C4BB6"/>
    <w:rsid w:val="003C4E3E"/>
    <w:rsid w:val="003C4EE9"/>
    <w:rsid w:val="003C5159"/>
    <w:rsid w:val="003C51B2"/>
    <w:rsid w:val="003C5338"/>
    <w:rsid w:val="003C555D"/>
    <w:rsid w:val="003C571B"/>
    <w:rsid w:val="003C5BF8"/>
    <w:rsid w:val="003C5C49"/>
    <w:rsid w:val="003C5F7E"/>
    <w:rsid w:val="003C60A0"/>
    <w:rsid w:val="003C6954"/>
    <w:rsid w:val="003C6B46"/>
    <w:rsid w:val="003C74DB"/>
    <w:rsid w:val="003C74F1"/>
    <w:rsid w:val="003C76A9"/>
    <w:rsid w:val="003C7CB9"/>
    <w:rsid w:val="003C7DFB"/>
    <w:rsid w:val="003C7E14"/>
    <w:rsid w:val="003C7FDB"/>
    <w:rsid w:val="003D02FE"/>
    <w:rsid w:val="003D05B2"/>
    <w:rsid w:val="003D0618"/>
    <w:rsid w:val="003D06D3"/>
    <w:rsid w:val="003D0A9A"/>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D50"/>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9E4"/>
    <w:rsid w:val="003D6AFD"/>
    <w:rsid w:val="003D6B20"/>
    <w:rsid w:val="003D7110"/>
    <w:rsid w:val="003D72B0"/>
    <w:rsid w:val="003D7356"/>
    <w:rsid w:val="003D77A5"/>
    <w:rsid w:val="003D7E67"/>
    <w:rsid w:val="003D7F30"/>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0F2"/>
    <w:rsid w:val="003E21D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7FE"/>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22A"/>
    <w:rsid w:val="0040345D"/>
    <w:rsid w:val="004034C3"/>
    <w:rsid w:val="004035AA"/>
    <w:rsid w:val="004035BF"/>
    <w:rsid w:val="00403740"/>
    <w:rsid w:val="0040384E"/>
    <w:rsid w:val="00403975"/>
    <w:rsid w:val="004039B6"/>
    <w:rsid w:val="00403A34"/>
    <w:rsid w:val="00403EE8"/>
    <w:rsid w:val="004041ED"/>
    <w:rsid w:val="004044DA"/>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07E5E"/>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0B7"/>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AD4"/>
    <w:rsid w:val="00417C1E"/>
    <w:rsid w:val="00417D46"/>
    <w:rsid w:val="00420917"/>
    <w:rsid w:val="00420A0F"/>
    <w:rsid w:val="00420D15"/>
    <w:rsid w:val="00420DBA"/>
    <w:rsid w:val="00420EBD"/>
    <w:rsid w:val="00421024"/>
    <w:rsid w:val="004210B7"/>
    <w:rsid w:val="0042151F"/>
    <w:rsid w:val="004218C2"/>
    <w:rsid w:val="0042196E"/>
    <w:rsid w:val="00421AE0"/>
    <w:rsid w:val="004220DC"/>
    <w:rsid w:val="004221CA"/>
    <w:rsid w:val="004225BA"/>
    <w:rsid w:val="004228FD"/>
    <w:rsid w:val="004229B8"/>
    <w:rsid w:val="00423471"/>
    <w:rsid w:val="00423505"/>
    <w:rsid w:val="004240A3"/>
    <w:rsid w:val="00424404"/>
    <w:rsid w:val="004246CB"/>
    <w:rsid w:val="00424886"/>
    <w:rsid w:val="00424CE9"/>
    <w:rsid w:val="004250EC"/>
    <w:rsid w:val="00425518"/>
    <w:rsid w:val="00425563"/>
    <w:rsid w:val="004258DD"/>
    <w:rsid w:val="00425AF6"/>
    <w:rsid w:val="00425B35"/>
    <w:rsid w:val="00425D2A"/>
    <w:rsid w:val="004261B8"/>
    <w:rsid w:val="0042640F"/>
    <w:rsid w:val="00426505"/>
    <w:rsid w:val="0042677C"/>
    <w:rsid w:val="004268AD"/>
    <w:rsid w:val="00426B02"/>
    <w:rsid w:val="00426C12"/>
    <w:rsid w:val="0042722F"/>
    <w:rsid w:val="00427406"/>
    <w:rsid w:val="00427F18"/>
    <w:rsid w:val="004300F6"/>
    <w:rsid w:val="00430248"/>
    <w:rsid w:val="00430640"/>
    <w:rsid w:val="0043079F"/>
    <w:rsid w:val="00430F18"/>
    <w:rsid w:val="004314CC"/>
    <w:rsid w:val="00431512"/>
    <w:rsid w:val="00431545"/>
    <w:rsid w:val="004315E6"/>
    <w:rsid w:val="004318E7"/>
    <w:rsid w:val="00431998"/>
    <w:rsid w:val="00431A10"/>
    <w:rsid w:val="00432043"/>
    <w:rsid w:val="00432765"/>
    <w:rsid w:val="00432A26"/>
    <w:rsid w:val="00432B1C"/>
    <w:rsid w:val="00433D14"/>
    <w:rsid w:val="004344BF"/>
    <w:rsid w:val="00434EA4"/>
    <w:rsid w:val="004350A2"/>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A1D"/>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B2F"/>
    <w:rsid w:val="004450D6"/>
    <w:rsid w:val="004451D9"/>
    <w:rsid w:val="00445850"/>
    <w:rsid w:val="00446A4D"/>
    <w:rsid w:val="004470D7"/>
    <w:rsid w:val="004471B5"/>
    <w:rsid w:val="004471E6"/>
    <w:rsid w:val="004472D4"/>
    <w:rsid w:val="0045003B"/>
    <w:rsid w:val="0045020B"/>
    <w:rsid w:val="00450E5A"/>
    <w:rsid w:val="0045143C"/>
    <w:rsid w:val="0045168B"/>
    <w:rsid w:val="00451797"/>
    <w:rsid w:val="00451940"/>
    <w:rsid w:val="00451CCE"/>
    <w:rsid w:val="00452091"/>
    <w:rsid w:val="004520E6"/>
    <w:rsid w:val="00452552"/>
    <w:rsid w:val="0045316D"/>
    <w:rsid w:val="00453504"/>
    <w:rsid w:val="00453783"/>
    <w:rsid w:val="00453899"/>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0B78"/>
    <w:rsid w:val="004611F3"/>
    <w:rsid w:val="004612DA"/>
    <w:rsid w:val="0046136D"/>
    <w:rsid w:val="00461519"/>
    <w:rsid w:val="0046165C"/>
    <w:rsid w:val="004617A9"/>
    <w:rsid w:val="004619DF"/>
    <w:rsid w:val="00461C86"/>
    <w:rsid w:val="00461E84"/>
    <w:rsid w:val="00462041"/>
    <w:rsid w:val="00462345"/>
    <w:rsid w:val="004624F2"/>
    <w:rsid w:val="004627EA"/>
    <w:rsid w:val="00462829"/>
    <w:rsid w:val="00462895"/>
    <w:rsid w:val="004628E3"/>
    <w:rsid w:val="00462A48"/>
    <w:rsid w:val="00462D4A"/>
    <w:rsid w:val="00462D8F"/>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098"/>
    <w:rsid w:val="00473128"/>
    <w:rsid w:val="004732A2"/>
    <w:rsid w:val="004735B4"/>
    <w:rsid w:val="00473AE3"/>
    <w:rsid w:val="00473C83"/>
    <w:rsid w:val="0047474F"/>
    <w:rsid w:val="00474BB7"/>
    <w:rsid w:val="00474D8C"/>
    <w:rsid w:val="00474F36"/>
    <w:rsid w:val="00475074"/>
    <w:rsid w:val="00475083"/>
    <w:rsid w:val="004751F9"/>
    <w:rsid w:val="004754F1"/>
    <w:rsid w:val="004757B0"/>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658"/>
    <w:rsid w:val="00484834"/>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886"/>
    <w:rsid w:val="00487AA8"/>
    <w:rsid w:val="00490880"/>
    <w:rsid w:val="00490A16"/>
    <w:rsid w:val="00490A46"/>
    <w:rsid w:val="004910AE"/>
    <w:rsid w:val="004916BD"/>
    <w:rsid w:val="0049181A"/>
    <w:rsid w:val="00491990"/>
    <w:rsid w:val="00491D4B"/>
    <w:rsid w:val="00493305"/>
    <w:rsid w:val="00493E55"/>
    <w:rsid w:val="00494235"/>
    <w:rsid w:val="00494726"/>
    <w:rsid w:val="004948F6"/>
    <w:rsid w:val="00494CD8"/>
    <w:rsid w:val="004952E0"/>
    <w:rsid w:val="004956C6"/>
    <w:rsid w:val="0049586C"/>
    <w:rsid w:val="004958AE"/>
    <w:rsid w:val="00495AF5"/>
    <w:rsid w:val="00495FC0"/>
    <w:rsid w:val="00496032"/>
    <w:rsid w:val="00496050"/>
    <w:rsid w:val="00496871"/>
    <w:rsid w:val="004968E1"/>
    <w:rsid w:val="00496C0E"/>
    <w:rsid w:val="004972DD"/>
    <w:rsid w:val="0049773C"/>
    <w:rsid w:val="00497802"/>
    <w:rsid w:val="0049781B"/>
    <w:rsid w:val="004A0C82"/>
    <w:rsid w:val="004A0D72"/>
    <w:rsid w:val="004A13B6"/>
    <w:rsid w:val="004A14AC"/>
    <w:rsid w:val="004A15CA"/>
    <w:rsid w:val="004A18D9"/>
    <w:rsid w:val="004A1CB4"/>
    <w:rsid w:val="004A2329"/>
    <w:rsid w:val="004A236C"/>
    <w:rsid w:val="004A2509"/>
    <w:rsid w:val="004A2EA5"/>
    <w:rsid w:val="004A2FEC"/>
    <w:rsid w:val="004A3E9B"/>
    <w:rsid w:val="004A442D"/>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A81"/>
    <w:rsid w:val="004B1E15"/>
    <w:rsid w:val="004B2322"/>
    <w:rsid w:val="004B2667"/>
    <w:rsid w:val="004B27D1"/>
    <w:rsid w:val="004B29D6"/>
    <w:rsid w:val="004B2CD3"/>
    <w:rsid w:val="004B3054"/>
    <w:rsid w:val="004B345A"/>
    <w:rsid w:val="004B348C"/>
    <w:rsid w:val="004B3493"/>
    <w:rsid w:val="004B34C9"/>
    <w:rsid w:val="004B3C06"/>
    <w:rsid w:val="004B41F0"/>
    <w:rsid w:val="004B448B"/>
    <w:rsid w:val="004B47CF"/>
    <w:rsid w:val="004B4E15"/>
    <w:rsid w:val="004B504B"/>
    <w:rsid w:val="004B548D"/>
    <w:rsid w:val="004B592B"/>
    <w:rsid w:val="004B5F8B"/>
    <w:rsid w:val="004B5FF6"/>
    <w:rsid w:val="004B62A0"/>
    <w:rsid w:val="004B6350"/>
    <w:rsid w:val="004B64D1"/>
    <w:rsid w:val="004B65DA"/>
    <w:rsid w:val="004B6683"/>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B98"/>
    <w:rsid w:val="004C2C14"/>
    <w:rsid w:val="004C3358"/>
    <w:rsid w:val="004C3684"/>
    <w:rsid w:val="004C3DBF"/>
    <w:rsid w:val="004C4147"/>
    <w:rsid w:val="004C44FA"/>
    <w:rsid w:val="004C4560"/>
    <w:rsid w:val="004C49C6"/>
    <w:rsid w:val="004C509E"/>
    <w:rsid w:val="004C5562"/>
    <w:rsid w:val="004C567A"/>
    <w:rsid w:val="004C5AFA"/>
    <w:rsid w:val="004C5D5B"/>
    <w:rsid w:val="004C6282"/>
    <w:rsid w:val="004C6341"/>
    <w:rsid w:val="004C6458"/>
    <w:rsid w:val="004C6635"/>
    <w:rsid w:val="004C6711"/>
    <w:rsid w:val="004C68C4"/>
    <w:rsid w:val="004C68F4"/>
    <w:rsid w:val="004C6E23"/>
    <w:rsid w:val="004C7156"/>
    <w:rsid w:val="004C7323"/>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610"/>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6EEA"/>
    <w:rsid w:val="004E73BA"/>
    <w:rsid w:val="004E7512"/>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48E"/>
    <w:rsid w:val="004F3696"/>
    <w:rsid w:val="004F3A66"/>
    <w:rsid w:val="004F442E"/>
    <w:rsid w:val="004F47B9"/>
    <w:rsid w:val="004F4861"/>
    <w:rsid w:val="004F489E"/>
    <w:rsid w:val="004F48E9"/>
    <w:rsid w:val="004F4B2C"/>
    <w:rsid w:val="004F4D0F"/>
    <w:rsid w:val="004F4D84"/>
    <w:rsid w:val="004F53B9"/>
    <w:rsid w:val="004F5417"/>
    <w:rsid w:val="004F556A"/>
    <w:rsid w:val="004F559A"/>
    <w:rsid w:val="004F5661"/>
    <w:rsid w:val="004F5CBC"/>
    <w:rsid w:val="004F5CD8"/>
    <w:rsid w:val="004F5CF0"/>
    <w:rsid w:val="004F5D40"/>
    <w:rsid w:val="004F6373"/>
    <w:rsid w:val="004F655A"/>
    <w:rsid w:val="004F6632"/>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AB3"/>
    <w:rsid w:val="00503B2F"/>
    <w:rsid w:val="00503C01"/>
    <w:rsid w:val="00503CCA"/>
    <w:rsid w:val="005043FB"/>
    <w:rsid w:val="005043FD"/>
    <w:rsid w:val="00504509"/>
    <w:rsid w:val="00504644"/>
    <w:rsid w:val="0050478C"/>
    <w:rsid w:val="00504B80"/>
    <w:rsid w:val="00504D9B"/>
    <w:rsid w:val="00504F89"/>
    <w:rsid w:val="00504FB0"/>
    <w:rsid w:val="00505032"/>
    <w:rsid w:val="005051A0"/>
    <w:rsid w:val="00505986"/>
    <w:rsid w:val="00505D28"/>
    <w:rsid w:val="00505EAD"/>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1C1"/>
    <w:rsid w:val="0051360B"/>
    <w:rsid w:val="00513DE7"/>
    <w:rsid w:val="005140D0"/>
    <w:rsid w:val="005143ED"/>
    <w:rsid w:val="005144FA"/>
    <w:rsid w:val="0051531C"/>
    <w:rsid w:val="00515386"/>
    <w:rsid w:val="00515459"/>
    <w:rsid w:val="0051561C"/>
    <w:rsid w:val="0051617E"/>
    <w:rsid w:val="00516732"/>
    <w:rsid w:val="00516756"/>
    <w:rsid w:val="005169F3"/>
    <w:rsid w:val="005173E8"/>
    <w:rsid w:val="00517DD5"/>
    <w:rsid w:val="00520132"/>
    <w:rsid w:val="0052033A"/>
    <w:rsid w:val="005203D2"/>
    <w:rsid w:val="005207F3"/>
    <w:rsid w:val="00520913"/>
    <w:rsid w:val="005209B6"/>
    <w:rsid w:val="00520C0D"/>
    <w:rsid w:val="00520DC5"/>
    <w:rsid w:val="0052188E"/>
    <w:rsid w:val="00521F52"/>
    <w:rsid w:val="00521F7F"/>
    <w:rsid w:val="00521F99"/>
    <w:rsid w:val="0052209C"/>
    <w:rsid w:val="00522320"/>
    <w:rsid w:val="00522962"/>
    <w:rsid w:val="0052304C"/>
    <w:rsid w:val="0052340D"/>
    <w:rsid w:val="005237D5"/>
    <w:rsid w:val="005239BB"/>
    <w:rsid w:val="00523FDD"/>
    <w:rsid w:val="00524134"/>
    <w:rsid w:val="005241F6"/>
    <w:rsid w:val="00524239"/>
    <w:rsid w:val="005247B0"/>
    <w:rsid w:val="00524A00"/>
    <w:rsid w:val="00524B3D"/>
    <w:rsid w:val="00525411"/>
    <w:rsid w:val="00525B48"/>
    <w:rsid w:val="00525FA5"/>
    <w:rsid w:val="00526889"/>
    <w:rsid w:val="00526AC4"/>
    <w:rsid w:val="00526E49"/>
    <w:rsid w:val="00527475"/>
    <w:rsid w:val="00527A89"/>
    <w:rsid w:val="00527BEE"/>
    <w:rsid w:val="00527C05"/>
    <w:rsid w:val="00527D51"/>
    <w:rsid w:val="00527EC6"/>
    <w:rsid w:val="0053006E"/>
    <w:rsid w:val="005300F9"/>
    <w:rsid w:val="005300FA"/>
    <w:rsid w:val="005302B5"/>
    <w:rsid w:val="0053058A"/>
    <w:rsid w:val="0053062B"/>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5EE5"/>
    <w:rsid w:val="00536733"/>
    <w:rsid w:val="00536974"/>
    <w:rsid w:val="00536CF0"/>
    <w:rsid w:val="00536FF2"/>
    <w:rsid w:val="00537724"/>
    <w:rsid w:val="00537BC0"/>
    <w:rsid w:val="005402AD"/>
    <w:rsid w:val="00540625"/>
    <w:rsid w:val="00541503"/>
    <w:rsid w:val="0054154D"/>
    <w:rsid w:val="0054165C"/>
    <w:rsid w:val="005418E2"/>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69E"/>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2D0"/>
    <w:rsid w:val="00550618"/>
    <w:rsid w:val="00550A1D"/>
    <w:rsid w:val="00550A59"/>
    <w:rsid w:val="00550C32"/>
    <w:rsid w:val="00550E5E"/>
    <w:rsid w:val="0055170E"/>
    <w:rsid w:val="0055178E"/>
    <w:rsid w:val="0055241C"/>
    <w:rsid w:val="00552734"/>
    <w:rsid w:val="005529A8"/>
    <w:rsid w:val="0055331D"/>
    <w:rsid w:val="0055341B"/>
    <w:rsid w:val="00553578"/>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04A"/>
    <w:rsid w:val="0055638C"/>
    <w:rsid w:val="005564A5"/>
    <w:rsid w:val="005567EF"/>
    <w:rsid w:val="00556AEF"/>
    <w:rsid w:val="0055748A"/>
    <w:rsid w:val="005578CF"/>
    <w:rsid w:val="00557F94"/>
    <w:rsid w:val="005600B5"/>
    <w:rsid w:val="00560240"/>
    <w:rsid w:val="0056077B"/>
    <w:rsid w:val="00560827"/>
    <w:rsid w:val="00560989"/>
    <w:rsid w:val="00561334"/>
    <w:rsid w:val="00561520"/>
    <w:rsid w:val="0056176B"/>
    <w:rsid w:val="00561D1D"/>
    <w:rsid w:val="00562035"/>
    <w:rsid w:val="0056204A"/>
    <w:rsid w:val="00562241"/>
    <w:rsid w:val="00562989"/>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4F"/>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0F62"/>
    <w:rsid w:val="0057109B"/>
    <w:rsid w:val="00571233"/>
    <w:rsid w:val="005716DE"/>
    <w:rsid w:val="00571D05"/>
    <w:rsid w:val="0057231F"/>
    <w:rsid w:val="00572320"/>
    <w:rsid w:val="00572550"/>
    <w:rsid w:val="0057273F"/>
    <w:rsid w:val="00572AF7"/>
    <w:rsid w:val="00572B94"/>
    <w:rsid w:val="00572BB5"/>
    <w:rsid w:val="00572F24"/>
    <w:rsid w:val="00572FE1"/>
    <w:rsid w:val="00573275"/>
    <w:rsid w:val="005732D9"/>
    <w:rsid w:val="00573302"/>
    <w:rsid w:val="00573485"/>
    <w:rsid w:val="005734ED"/>
    <w:rsid w:val="005739B4"/>
    <w:rsid w:val="00573F49"/>
    <w:rsid w:val="005742D2"/>
    <w:rsid w:val="0057431A"/>
    <w:rsid w:val="0057434B"/>
    <w:rsid w:val="005744CC"/>
    <w:rsid w:val="00574660"/>
    <w:rsid w:val="0057475E"/>
    <w:rsid w:val="005747CB"/>
    <w:rsid w:val="00574A37"/>
    <w:rsid w:val="00574BA2"/>
    <w:rsid w:val="00574CF6"/>
    <w:rsid w:val="005753E6"/>
    <w:rsid w:val="00575466"/>
    <w:rsid w:val="00575538"/>
    <w:rsid w:val="005755FF"/>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2DC4"/>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304"/>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3"/>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8A3"/>
    <w:rsid w:val="005A498B"/>
    <w:rsid w:val="005A4C17"/>
    <w:rsid w:val="005A529C"/>
    <w:rsid w:val="005A5307"/>
    <w:rsid w:val="005A5A84"/>
    <w:rsid w:val="005A6509"/>
    <w:rsid w:val="005A68C8"/>
    <w:rsid w:val="005A6AE5"/>
    <w:rsid w:val="005A6C56"/>
    <w:rsid w:val="005A6C5F"/>
    <w:rsid w:val="005A7189"/>
    <w:rsid w:val="005A7411"/>
    <w:rsid w:val="005A756E"/>
    <w:rsid w:val="005A7940"/>
    <w:rsid w:val="005A7F16"/>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2F36"/>
    <w:rsid w:val="005B328A"/>
    <w:rsid w:val="005B32BA"/>
    <w:rsid w:val="005B34A9"/>
    <w:rsid w:val="005B3577"/>
    <w:rsid w:val="005B3834"/>
    <w:rsid w:val="005B3A1E"/>
    <w:rsid w:val="005B3F7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2B0"/>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68D"/>
    <w:rsid w:val="005D0BF7"/>
    <w:rsid w:val="005D0E01"/>
    <w:rsid w:val="005D0FCE"/>
    <w:rsid w:val="005D15D4"/>
    <w:rsid w:val="005D18EE"/>
    <w:rsid w:val="005D19DA"/>
    <w:rsid w:val="005D1A64"/>
    <w:rsid w:val="005D1C05"/>
    <w:rsid w:val="005D25FA"/>
    <w:rsid w:val="005D2AE9"/>
    <w:rsid w:val="005D30E8"/>
    <w:rsid w:val="005D3386"/>
    <w:rsid w:val="005D3795"/>
    <w:rsid w:val="005D3882"/>
    <w:rsid w:val="005D4044"/>
    <w:rsid w:val="005D41B4"/>
    <w:rsid w:val="005D440C"/>
    <w:rsid w:val="005D44CC"/>
    <w:rsid w:val="005D4685"/>
    <w:rsid w:val="005D48BA"/>
    <w:rsid w:val="005D4A1D"/>
    <w:rsid w:val="005D4F8A"/>
    <w:rsid w:val="005D529B"/>
    <w:rsid w:val="005D5506"/>
    <w:rsid w:val="005D552F"/>
    <w:rsid w:val="005D5AE5"/>
    <w:rsid w:val="005D5B9C"/>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2E35"/>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6AD"/>
    <w:rsid w:val="005E6BFE"/>
    <w:rsid w:val="005E6E58"/>
    <w:rsid w:val="005E7106"/>
    <w:rsid w:val="005E71C2"/>
    <w:rsid w:val="005E7514"/>
    <w:rsid w:val="005E78B4"/>
    <w:rsid w:val="005E7DC0"/>
    <w:rsid w:val="005E7E43"/>
    <w:rsid w:val="005F00C7"/>
    <w:rsid w:val="005F021F"/>
    <w:rsid w:val="005F0272"/>
    <w:rsid w:val="005F0717"/>
    <w:rsid w:val="005F08D3"/>
    <w:rsid w:val="005F09FF"/>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6DF"/>
    <w:rsid w:val="005F5AE0"/>
    <w:rsid w:val="005F6379"/>
    <w:rsid w:val="005F647E"/>
    <w:rsid w:val="005F648F"/>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0BD9"/>
    <w:rsid w:val="006013CF"/>
    <w:rsid w:val="00601436"/>
    <w:rsid w:val="00601517"/>
    <w:rsid w:val="006015EC"/>
    <w:rsid w:val="00601CDC"/>
    <w:rsid w:val="00601CE0"/>
    <w:rsid w:val="00601F2E"/>
    <w:rsid w:val="00602180"/>
    <w:rsid w:val="0060223B"/>
    <w:rsid w:val="006022A7"/>
    <w:rsid w:val="006025FD"/>
    <w:rsid w:val="0060264E"/>
    <w:rsid w:val="00602A41"/>
    <w:rsid w:val="00602CB1"/>
    <w:rsid w:val="00602E46"/>
    <w:rsid w:val="0060315F"/>
    <w:rsid w:val="006034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5C45"/>
    <w:rsid w:val="00607116"/>
    <w:rsid w:val="00607119"/>
    <w:rsid w:val="0060714D"/>
    <w:rsid w:val="00607175"/>
    <w:rsid w:val="0060755C"/>
    <w:rsid w:val="00607C66"/>
    <w:rsid w:val="00610625"/>
    <w:rsid w:val="00610641"/>
    <w:rsid w:val="00610748"/>
    <w:rsid w:val="006111F5"/>
    <w:rsid w:val="0061158C"/>
    <w:rsid w:val="00611C65"/>
    <w:rsid w:val="00611D3C"/>
    <w:rsid w:val="00611D49"/>
    <w:rsid w:val="00612B15"/>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83"/>
    <w:rsid w:val="006153C2"/>
    <w:rsid w:val="0061556E"/>
    <w:rsid w:val="006155A4"/>
    <w:rsid w:val="00615832"/>
    <w:rsid w:val="0061589A"/>
    <w:rsid w:val="00615EC5"/>
    <w:rsid w:val="006160E0"/>
    <w:rsid w:val="0061635F"/>
    <w:rsid w:val="0061697D"/>
    <w:rsid w:val="00616BB7"/>
    <w:rsid w:val="00616C9A"/>
    <w:rsid w:val="00616F48"/>
    <w:rsid w:val="00617983"/>
    <w:rsid w:val="006179B2"/>
    <w:rsid w:val="00617E21"/>
    <w:rsid w:val="00617EFB"/>
    <w:rsid w:val="006205BE"/>
    <w:rsid w:val="00620653"/>
    <w:rsid w:val="00620BD4"/>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5FA1"/>
    <w:rsid w:val="006260AC"/>
    <w:rsid w:val="00626130"/>
    <w:rsid w:val="00626213"/>
    <w:rsid w:val="0062695A"/>
    <w:rsid w:val="00626C34"/>
    <w:rsid w:val="00626DCD"/>
    <w:rsid w:val="0062772D"/>
    <w:rsid w:val="00627B49"/>
    <w:rsid w:val="00627D75"/>
    <w:rsid w:val="006300C9"/>
    <w:rsid w:val="006300E1"/>
    <w:rsid w:val="00630129"/>
    <w:rsid w:val="0063096F"/>
    <w:rsid w:val="00630E76"/>
    <w:rsid w:val="00630EF4"/>
    <w:rsid w:val="006312E9"/>
    <w:rsid w:val="006313D0"/>
    <w:rsid w:val="00631673"/>
    <w:rsid w:val="006316A9"/>
    <w:rsid w:val="00631C44"/>
    <w:rsid w:val="0063205D"/>
    <w:rsid w:val="006322DF"/>
    <w:rsid w:val="006322E6"/>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6575"/>
    <w:rsid w:val="006368BE"/>
    <w:rsid w:val="00636ABC"/>
    <w:rsid w:val="00636B7C"/>
    <w:rsid w:val="00636D62"/>
    <w:rsid w:val="00637843"/>
    <w:rsid w:val="00637A95"/>
    <w:rsid w:val="00637B7B"/>
    <w:rsid w:val="00637C7E"/>
    <w:rsid w:val="00637DF6"/>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34E6"/>
    <w:rsid w:val="0064402C"/>
    <w:rsid w:val="00644115"/>
    <w:rsid w:val="00644712"/>
    <w:rsid w:val="00644A94"/>
    <w:rsid w:val="00644F32"/>
    <w:rsid w:val="006450F8"/>
    <w:rsid w:val="0064512D"/>
    <w:rsid w:val="00645388"/>
    <w:rsid w:val="0064577D"/>
    <w:rsid w:val="006457F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220"/>
    <w:rsid w:val="00653629"/>
    <w:rsid w:val="00653C19"/>
    <w:rsid w:val="00653F4B"/>
    <w:rsid w:val="00653FB7"/>
    <w:rsid w:val="0065436E"/>
    <w:rsid w:val="0065437B"/>
    <w:rsid w:val="00654434"/>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4"/>
    <w:rsid w:val="006621CE"/>
    <w:rsid w:val="006629C0"/>
    <w:rsid w:val="00662A1B"/>
    <w:rsid w:val="00663132"/>
    <w:rsid w:val="006632CE"/>
    <w:rsid w:val="00663571"/>
    <w:rsid w:val="0066371D"/>
    <w:rsid w:val="00663819"/>
    <w:rsid w:val="00663ACA"/>
    <w:rsid w:val="00663F16"/>
    <w:rsid w:val="006644FB"/>
    <w:rsid w:val="0066460C"/>
    <w:rsid w:val="00664A3F"/>
    <w:rsid w:val="00665735"/>
    <w:rsid w:val="00665781"/>
    <w:rsid w:val="006657C6"/>
    <w:rsid w:val="006657DC"/>
    <w:rsid w:val="00665A65"/>
    <w:rsid w:val="00665B1F"/>
    <w:rsid w:val="00665C60"/>
    <w:rsid w:val="00665DBE"/>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C8C"/>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2D88"/>
    <w:rsid w:val="0067310A"/>
    <w:rsid w:val="006733C3"/>
    <w:rsid w:val="006736CD"/>
    <w:rsid w:val="006737E1"/>
    <w:rsid w:val="00673DC1"/>
    <w:rsid w:val="00673DF8"/>
    <w:rsid w:val="006741CC"/>
    <w:rsid w:val="006744AE"/>
    <w:rsid w:val="00674C2D"/>
    <w:rsid w:val="0067502B"/>
    <w:rsid w:val="0067515B"/>
    <w:rsid w:val="00675732"/>
    <w:rsid w:val="00675890"/>
    <w:rsid w:val="00676446"/>
    <w:rsid w:val="006769F2"/>
    <w:rsid w:val="00676FAB"/>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EF"/>
    <w:rsid w:val="006825FE"/>
    <w:rsid w:val="0068261F"/>
    <w:rsid w:val="0068265A"/>
    <w:rsid w:val="00682A9E"/>
    <w:rsid w:val="00682F4D"/>
    <w:rsid w:val="0068309C"/>
    <w:rsid w:val="00683115"/>
    <w:rsid w:val="00683142"/>
    <w:rsid w:val="0068317D"/>
    <w:rsid w:val="00683182"/>
    <w:rsid w:val="0068328D"/>
    <w:rsid w:val="00683293"/>
    <w:rsid w:val="00683826"/>
    <w:rsid w:val="00683AC4"/>
    <w:rsid w:val="00683CC2"/>
    <w:rsid w:val="00683CF5"/>
    <w:rsid w:val="006843B6"/>
    <w:rsid w:val="00684721"/>
    <w:rsid w:val="00684CBE"/>
    <w:rsid w:val="00684F7E"/>
    <w:rsid w:val="0068586D"/>
    <w:rsid w:val="00685F43"/>
    <w:rsid w:val="00686119"/>
    <w:rsid w:val="0068632F"/>
    <w:rsid w:val="00686498"/>
    <w:rsid w:val="00686A93"/>
    <w:rsid w:val="00686FE1"/>
    <w:rsid w:val="00687C9F"/>
    <w:rsid w:val="00687E1B"/>
    <w:rsid w:val="00687EEC"/>
    <w:rsid w:val="0069039C"/>
    <w:rsid w:val="006907EF"/>
    <w:rsid w:val="00690A90"/>
    <w:rsid w:val="00690D87"/>
    <w:rsid w:val="00691104"/>
    <w:rsid w:val="006912AC"/>
    <w:rsid w:val="0069146E"/>
    <w:rsid w:val="006915AF"/>
    <w:rsid w:val="006915BA"/>
    <w:rsid w:val="00691A97"/>
    <w:rsid w:val="00691B73"/>
    <w:rsid w:val="00691E7B"/>
    <w:rsid w:val="006925A8"/>
    <w:rsid w:val="006926B1"/>
    <w:rsid w:val="00692E02"/>
    <w:rsid w:val="006930C1"/>
    <w:rsid w:val="00693254"/>
    <w:rsid w:val="0069368B"/>
    <w:rsid w:val="00693875"/>
    <w:rsid w:val="006939EE"/>
    <w:rsid w:val="00693DD0"/>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7B2"/>
    <w:rsid w:val="006A1949"/>
    <w:rsid w:val="006A1A1A"/>
    <w:rsid w:val="006A1F67"/>
    <w:rsid w:val="006A2109"/>
    <w:rsid w:val="006A2460"/>
    <w:rsid w:val="006A2A3E"/>
    <w:rsid w:val="006A2A89"/>
    <w:rsid w:val="006A2ADA"/>
    <w:rsid w:val="006A2E17"/>
    <w:rsid w:val="006A2F04"/>
    <w:rsid w:val="006A3294"/>
    <w:rsid w:val="006A3424"/>
    <w:rsid w:val="006A3572"/>
    <w:rsid w:val="006A398F"/>
    <w:rsid w:val="006A3EF2"/>
    <w:rsid w:val="006A4316"/>
    <w:rsid w:val="006A438D"/>
    <w:rsid w:val="006A43A4"/>
    <w:rsid w:val="006A4583"/>
    <w:rsid w:val="006A4792"/>
    <w:rsid w:val="006A4BC0"/>
    <w:rsid w:val="006A5034"/>
    <w:rsid w:val="006A519F"/>
    <w:rsid w:val="006A5356"/>
    <w:rsid w:val="006A5671"/>
    <w:rsid w:val="006A5A0F"/>
    <w:rsid w:val="006A635E"/>
    <w:rsid w:val="006A649C"/>
    <w:rsid w:val="006A6854"/>
    <w:rsid w:val="006A68B6"/>
    <w:rsid w:val="006A68C2"/>
    <w:rsid w:val="006A69C9"/>
    <w:rsid w:val="006A6A33"/>
    <w:rsid w:val="006A6B87"/>
    <w:rsid w:val="006A6CC4"/>
    <w:rsid w:val="006A6D8E"/>
    <w:rsid w:val="006A6DF6"/>
    <w:rsid w:val="006A75D9"/>
    <w:rsid w:val="006A7608"/>
    <w:rsid w:val="006A766C"/>
    <w:rsid w:val="006A7F9E"/>
    <w:rsid w:val="006B00D4"/>
    <w:rsid w:val="006B04CF"/>
    <w:rsid w:val="006B1064"/>
    <w:rsid w:val="006B12B8"/>
    <w:rsid w:val="006B1D0B"/>
    <w:rsid w:val="006B1D89"/>
    <w:rsid w:val="006B1FE9"/>
    <w:rsid w:val="006B2145"/>
    <w:rsid w:val="006B2320"/>
    <w:rsid w:val="006B2534"/>
    <w:rsid w:val="006B25C4"/>
    <w:rsid w:val="006B26B6"/>
    <w:rsid w:val="006B28AD"/>
    <w:rsid w:val="006B2A61"/>
    <w:rsid w:val="006B2B02"/>
    <w:rsid w:val="006B2D62"/>
    <w:rsid w:val="006B2FEA"/>
    <w:rsid w:val="006B36A0"/>
    <w:rsid w:val="006B3E5E"/>
    <w:rsid w:val="006B3FED"/>
    <w:rsid w:val="006B432A"/>
    <w:rsid w:val="006B434B"/>
    <w:rsid w:val="006B4785"/>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996"/>
    <w:rsid w:val="006B7DB2"/>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1CF3"/>
    <w:rsid w:val="006C2204"/>
    <w:rsid w:val="006C278E"/>
    <w:rsid w:val="006C32EE"/>
    <w:rsid w:val="006C33FF"/>
    <w:rsid w:val="006C3527"/>
    <w:rsid w:val="006C3FD6"/>
    <w:rsid w:val="006C432A"/>
    <w:rsid w:val="006C43D7"/>
    <w:rsid w:val="006C4608"/>
    <w:rsid w:val="006C461B"/>
    <w:rsid w:val="006C463E"/>
    <w:rsid w:val="006C4A6A"/>
    <w:rsid w:val="006C4F41"/>
    <w:rsid w:val="006C5706"/>
    <w:rsid w:val="006C57EE"/>
    <w:rsid w:val="006C5A10"/>
    <w:rsid w:val="006C5DF8"/>
    <w:rsid w:val="006C5F38"/>
    <w:rsid w:val="006C5F7A"/>
    <w:rsid w:val="006C6031"/>
    <w:rsid w:val="006C60A6"/>
    <w:rsid w:val="006C6966"/>
    <w:rsid w:val="006C6A77"/>
    <w:rsid w:val="006C6ACA"/>
    <w:rsid w:val="006C6DAA"/>
    <w:rsid w:val="006C7004"/>
    <w:rsid w:val="006C74D8"/>
    <w:rsid w:val="006C779D"/>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8C1"/>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2CC"/>
    <w:rsid w:val="006D7763"/>
    <w:rsid w:val="006D79DA"/>
    <w:rsid w:val="006E00A1"/>
    <w:rsid w:val="006E0726"/>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4D14"/>
    <w:rsid w:val="006E53DD"/>
    <w:rsid w:val="006E59A5"/>
    <w:rsid w:val="006E5D92"/>
    <w:rsid w:val="006E6074"/>
    <w:rsid w:val="006E619D"/>
    <w:rsid w:val="006E61DD"/>
    <w:rsid w:val="006E6646"/>
    <w:rsid w:val="006E6835"/>
    <w:rsid w:val="006E6A73"/>
    <w:rsid w:val="006E6AB8"/>
    <w:rsid w:val="006E6AE5"/>
    <w:rsid w:val="006E6C31"/>
    <w:rsid w:val="006E7148"/>
    <w:rsid w:val="006E732F"/>
    <w:rsid w:val="006E7477"/>
    <w:rsid w:val="006E7965"/>
    <w:rsid w:val="006E7B95"/>
    <w:rsid w:val="006F0328"/>
    <w:rsid w:val="006F066D"/>
    <w:rsid w:val="006F0B19"/>
    <w:rsid w:val="006F116B"/>
    <w:rsid w:val="006F1685"/>
    <w:rsid w:val="006F1766"/>
    <w:rsid w:val="006F17B5"/>
    <w:rsid w:val="006F19D8"/>
    <w:rsid w:val="006F1B7E"/>
    <w:rsid w:val="006F1DAF"/>
    <w:rsid w:val="006F1EB6"/>
    <w:rsid w:val="006F1F9E"/>
    <w:rsid w:val="006F2596"/>
    <w:rsid w:val="006F26AD"/>
    <w:rsid w:val="006F274C"/>
    <w:rsid w:val="006F2787"/>
    <w:rsid w:val="006F284F"/>
    <w:rsid w:val="006F2B34"/>
    <w:rsid w:val="006F2F4F"/>
    <w:rsid w:val="006F3059"/>
    <w:rsid w:val="006F306D"/>
    <w:rsid w:val="006F34E2"/>
    <w:rsid w:val="006F3AC6"/>
    <w:rsid w:val="006F3D98"/>
    <w:rsid w:val="006F4114"/>
    <w:rsid w:val="006F4A44"/>
    <w:rsid w:val="006F4C6E"/>
    <w:rsid w:val="006F517C"/>
    <w:rsid w:val="006F5299"/>
    <w:rsid w:val="006F5636"/>
    <w:rsid w:val="006F5682"/>
    <w:rsid w:val="006F56FF"/>
    <w:rsid w:val="006F5B92"/>
    <w:rsid w:val="006F5F99"/>
    <w:rsid w:val="006F605A"/>
    <w:rsid w:val="006F62BB"/>
    <w:rsid w:val="006F674F"/>
    <w:rsid w:val="006F6819"/>
    <w:rsid w:val="006F68CD"/>
    <w:rsid w:val="006F69C8"/>
    <w:rsid w:val="006F6AC9"/>
    <w:rsid w:val="006F6B6B"/>
    <w:rsid w:val="006F7047"/>
    <w:rsid w:val="006F70A4"/>
    <w:rsid w:val="006F744D"/>
    <w:rsid w:val="006F79D3"/>
    <w:rsid w:val="006F7B70"/>
    <w:rsid w:val="006F7C4F"/>
    <w:rsid w:val="006F7D3B"/>
    <w:rsid w:val="00700068"/>
    <w:rsid w:val="007009D1"/>
    <w:rsid w:val="00700B37"/>
    <w:rsid w:val="00700BFA"/>
    <w:rsid w:val="00700C40"/>
    <w:rsid w:val="00700CBF"/>
    <w:rsid w:val="007014CC"/>
    <w:rsid w:val="007015A8"/>
    <w:rsid w:val="007015E8"/>
    <w:rsid w:val="007016BA"/>
    <w:rsid w:val="00701BA4"/>
    <w:rsid w:val="0070228A"/>
    <w:rsid w:val="007023B3"/>
    <w:rsid w:val="007026C2"/>
    <w:rsid w:val="007026DE"/>
    <w:rsid w:val="00702779"/>
    <w:rsid w:val="0070287A"/>
    <w:rsid w:val="0070292A"/>
    <w:rsid w:val="0070322C"/>
    <w:rsid w:val="00703233"/>
    <w:rsid w:val="007033CC"/>
    <w:rsid w:val="00703459"/>
    <w:rsid w:val="0070349D"/>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9A7"/>
    <w:rsid w:val="00716C02"/>
    <w:rsid w:val="00716C94"/>
    <w:rsid w:val="00716D04"/>
    <w:rsid w:val="00716EC0"/>
    <w:rsid w:val="007172B3"/>
    <w:rsid w:val="00717487"/>
    <w:rsid w:val="0071758D"/>
    <w:rsid w:val="0071792E"/>
    <w:rsid w:val="00717D9D"/>
    <w:rsid w:val="00717DB4"/>
    <w:rsid w:val="00717F72"/>
    <w:rsid w:val="00717FB8"/>
    <w:rsid w:val="007204D6"/>
    <w:rsid w:val="00720B47"/>
    <w:rsid w:val="00720F0D"/>
    <w:rsid w:val="00720FDB"/>
    <w:rsid w:val="00721077"/>
    <w:rsid w:val="0072167F"/>
    <w:rsid w:val="007219F5"/>
    <w:rsid w:val="00721AA8"/>
    <w:rsid w:val="00721B43"/>
    <w:rsid w:val="00721B6B"/>
    <w:rsid w:val="00721DCA"/>
    <w:rsid w:val="00722051"/>
    <w:rsid w:val="007220AA"/>
    <w:rsid w:val="007226B6"/>
    <w:rsid w:val="00722CB4"/>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8FE"/>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86C"/>
    <w:rsid w:val="00734AA6"/>
    <w:rsid w:val="00734CAE"/>
    <w:rsid w:val="00734ED3"/>
    <w:rsid w:val="00735381"/>
    <w:rsid w:val="00735ED9"/>
    <w:rsid w:val="0073605B"/>
    <w:rsid w:val="007361D5"/>
    <w:rsid w:val="00736381"/>
    <w:rsid w:val="00736754"/>
    <w:rsid w:val="007369AB"/>
    <w:rsid w:val="00737551"/>
    <w:rsid w:val="00737568"/>
    <w:rsid w:val="00737742"/>
    <w:rsid w:val="00737AD0"/>
    <w:rsid w:val="00737AD9"/>
    <w:rsid w:val="00737B4A"/>
    <w:rsid w:val="00737D08"/>
    <w:rsid w:val="00737DF5"/>
    <w:rsid w:val="00737EFA"/>
    <w:rsid w:val="00737F12"/>
    <w:rsid w:val="007401F2"/>
    <w:rsid w:val="007402CB"/>
    <w:rsid w:val="00740687"/>
    <w:rsid w:val="00741482"/>
    <w:rsid w:val="007417D6"/>
    <w:rsid w:val="00741EC5"/>
    <w:rsid w:val="0074206D"/>
    <w:rsid w:val="0074268E"/>
    <w:rsid w:val="007426F0"/>
    <w:rsid w:val="0074295E"/>
    <w:rsid w:val="00742BF3"/>
    <w:rsid w:val="00742E36"/>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DB"/>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9E9"/>
    <w:rsid w:val="00765E1A"/>
    <w:rsid w:val="00765E8E"/>
    <w:rsid w:val="0076600B"/>
    <w:rsid w:val="00766587"/>
    <w:rsid w:val="0076663E"/>
    <w:rsid w:val="00766877"/>
    <w:rsid w:val="007668A1"/>
    <w:rsid w:val="007669FE"/>
    <w:rsid w:val="00766A54"/>
    <w:rsid w:val="00766AED"/>
    <w:rsid w:val="00767086"/>
    <w:rsid w:val="00767378"/>
    <w:rsid w:val="00767532"/>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3C38"/>
    <w:rsid w:val="007740DB"/>
    <w:rsid w:val="007742A6"/>
    <w:rsid w:val="00774301"/>
    <w:rsid w:val="007746D8"/>
    <w:rsid w:val="00774952"/>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575"/>
    <w:rsid w:val="00782786"/>
    <w:rsid w:val="00782810"/>
    <w:rsid w:val="007829A1"/>
    <w:rsid w:val="00782A7C"/>
    <w:rsid w:val="00782DAC"/>
    <w:rsid w:val="00782ED1"/>
    <w:rsid w:val="00783172"/>
    <w:rsid w:val="00783234"/>
    <w:rsid w:val="007839A3"/>
    <w:rsid w:val="00783A5F"/>
    <w:rsid w:val="00783CE7"/>
    <w:rsid w:val="0078402B"/>
    <w:rsid w:val="0078421F"/>
    <w:rsid w:val="0078429F"/>
    <w:rsid w:val="00784B24"/>
    <w:rsid w:val="0078502E"/>
    <w:rsid w:val="00785355"/>
    <w:rsid w:val="007856FF"/>
    <w:rsid w:val="00785A06"/>
    <w:rsid w:val="00785A64"/>
    <w:rsid w:val="00785B55"/>
    <w:rsid w:val="00785B95"/>
    <w:rsid w:val="00785E46"/>
    <w:rsid w:val="00786380"/>
    <w:rsid w:val="00786814"/>
    <w:rsid w:val="00786979"/>
    <w:rsid w:val="00786A34"/>
    <w:rsid w:val="007872A8"/>
    <w:rsid w:val="007879D9"/>
    <w:rsid w:val="00787AD4"/>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1BD"/>
    <w:rsid w:val="007A12B7"/>
    <w:rsid w:val="007A14D8"/>
    <w:rsid w:val="007A1518"/>
    <w:rsid w:val="007A1523"/>
    <w:rsid w:val="007A186A"/>
    <w:rsid w:val="007A1AB4"/>
    <w:rsid w:val="007A25BB"/>
    <w:rsid w:val="007A2675"/>
    <w:rsid w:val="007A27F0"/>
    <w:rsid w:val="007A2B72"/>
    <w:rsid w:val="007A2E73"/>
    <w:rsid w:val="007A3001"/>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498"/>
    <w:rsid w:val="007A74E2"/>
    <w:rsid w:val="007A755A"/>
    <w:rsid w:val="007A7676"/>
    <w:rsid w:val="007A7DE1"/>
    <w:rsid w:val="007A7E0A"/>
    <w:rsid w:val="007B020E"/>
    <w:rsid w:val="007B057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78D"/>
    <w:rsid w:val="007B4854"/>
    <w:rsid w:val="007B4BB6"/>
    <w:rsid w:val="007B5301"/>
    <w:rsid w:val="007B5463"/>
    <w:rsid w:val="007B5A91"/>
    <w:rsid w:val="007B5B6E"/>
    <w:rsid w:val="007B5C03"/>
    <w:rsid w:val="007B5F46"/>
    <w:rsid w:val="007B5FC7"/>
    <w:rsid w:val="007B6266"/>
    <w:rsid w:val="007B630C"/>
    <w:rsid w:val="007B632B"/>
    <w:rsid w:val="007B64E1"/>
    <w:rsid w:val="007B672B"/>
    <w:rsid w:val="007B67EF"/>
    <w:rsid w:val="007B6DDE"/>
    <w:rsid w:val="007B7184"/>
    <w:rsid w:val="007B7246"/>
    <w:rsid w:val="007B725F"/>
    <w:rsid w:val="007B7715"/>
    <w:rsid w:val="007C0262"/>
    <w:rsid w:val="007C02C0"/>
    <w:rsid w:val="007C043A"/>
    <w:rsid w:val="007C04B1"/>
    <w:rsid w:val="007C06BD"/>
    <w:rsid w:val="007C077E"/>
    <w:rsid w:val="007C0C4C"/>
    <w:rsid w:val="007C0D77"/>
    <w:rsid w:val="007C0D8A"/>
    <w:rsid w:val="007C0DC1"/>
    <w:rsid w:val="007C1349"/>
    <w:rsid w:val="007C1B5B"/>
    <w:rsid w:val="007C1BE9"/>
    <w:rsid w:val="007C20D3"/>
    <w:rsid w:val="007C2B16"/>
    <w:rsid w:val="007C3332"/>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C5A"/>
    <w:rsid w:val="007C5E75"/>
    <w:rsid w:val="007C60A1"/>
    <w:rsid w:val="007C6815"/>
    <w:rsid w:val="007C69EB"/>
    <w:rsid w:val="007C6B43"/>
    <w:rsid w:val="007C6CA2"/>
    <w:rsid w:val="007C794F"/>
    <w:rsid w:val="007C7D8E"/>
    <w:rsid w:val="007C7FD8"/>
    <w:rsid w:val="007D0191"/>
    <w:rsid w:val="007D0416"/>
    <w:rsid w:val="007D088F"/>
    <w:rsid w:val="007D0D09"/>
    <w:rsid w:val="007D10E2"/>
    <w:rsid w:val="007D112D"/>
    <w:rsid w:val="007D136F"/>
    <w:rsid w:val="007D1954"/>
    <w:rsid w:val="007D1DF3"/>
    <w:rsid w:val="007D27CC"/>
    <w:rsid w:val="007D2929"/>
    <w:rsid w:val="007D29EC"/>
    <w:rsid w:val="007D2EA8"/>
    <w:rsid w:val="007D2F0E"/>
    <w:rsid w:val="007D307F"/>
    <w:rsid w:val="007D30AA"/>
    <w:rsid w:val="007D3210"/>
    <w:rsid w:val="007D323B"/>
    <w:rsid w:val="007D3241"/>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6D4"/>
    <w:rsid w:val="007D6AC7"/>
    <w:rsid w:val="007D6B82"/>
    <w:rsid w:val="007D6C68"/>
    <w:rsid w:val="007D6D2C"/>
    <w:rsid w:val="007D7283"/>
    <w:rsid w:val="007D72BF"/>
    <w:rsid w:val="007D7605"/>
    <w:rsid w:val="007D7808"/>
    <w:rsid w:val="007D7BAF"/>
    <w:rsid w:val="007D7F9E"/>
    <w:rsid w:val="007D7FD8"/>
    <w:rsid w:val="007E036C"/>
    <w:rsid w:val="007E0541"/>
    <w:rsid w:val="007E0E8F"/>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4FDB"/>
    <w:rsid w:val="007E510D"/>
    <w:rsid w:val="007E5EDB"/>
    <w:rsid w:val="007E658E"/>
    <w:rsid w:val="007E6CFF"/>
    <w:rsid w:val="007E6D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62A"/>
    <w:rsid w:val="007F374C"/>
    <w:rsid w:val="007F3DDD"/>
    <w:rsid w:val="007F4142"/>
    <w:rsid w:val="007F4BA1"/>
    <w:rsid w:val="007F4C21"/>
    <w:rsid w:val="007F4EE1"/>
    <w:rsid w:val="007F507F"/>
    <w:rsid w:val="007F642D"/>
    <w:rsid w:val="007F687F"/>
    <w:rsid w:val="007F6A3D"/>
    <w:rsid w:val="007F72C3"/>
    <w:rsid w:val="007F7319"/>
    <w:rsid w:val="007F76F7"/>
    <w:rsid w:val="007F7C1B"/>
    <w:rsid w:val="007F7D33"/>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2FE5"/>
    <w:rsid w:val="008031CC"/>
    <w:rsid w:val="0080326C"/>
    <w:rsid w:val="008033AB"/>
    <w:rsid w:val="00803455"/>
    <w:rsid w:val="008035B5"/>
    <w:rsid w:val="008035DF"/>
    <w:rsid w:val="00803687"/>
    <w:rsid w:val="00803DC9"/>
    <w:rsid w:val="00803E59"/>
    <w:rsid w:val="00803F81"/>
    <w:rsid w:val="0080423D"/>
    <w:rsid w:val="00804858"/>
    <w:rsid w:val="008057B8"/>
    <w:rsid w:val="008057E2"/>
    <w:rsid w:val="00805A55"/>
    <w:rsid w:val="00805A67"/>
    <w:rsid w:val="00805BDA"/>
    <w:rsid w:val="00805BF9"/>
    <w:rsid w:val="00805F13"/>
    <w:rsid w:val="00805F22"/>
    <w:rsid w:val="00806348"/>
    <w:rsid w:val="00806449"/>
    <w:rsid w:val="00806A47"/>
    <w:rsid w:val="00806C26"/>
    <w:rsid w:val="00806E18"/>
    <w:rsid w:val="00806F3A"/>
    <w:rsid w:val="00806F4D"/>
    <w:rsid w:val="00806FBD"/>
    <w:rsid w:val="00807723"/>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3D"/>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745"/>
    <w:rsid w:val="00820875"/>
    <w:rsid w:val="00820DA6"/>
    <w:rsid w:val="00820E94"/>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6A2B"/>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276A"/>
    <w:rsid w:val="00833067"/>
    <w:rsid w:val="008330E9"/>
    <w:rsid w:val="008337D9"/>
    <w:rsid w:val="00833C51"/>
    <w:rsid w:val="008340F2"/>
    <w:rsid w:val="008345D6"/>
    <w:rsid w:val="0083491E"/>
    <w:rsid w:val="00834B52"/>
    <w:rsid w:val="00834D8B"/>
    <w:rsid w:val="00835149"/>
    <w:rsid w:val="008352BD"/>
    <w:rsid w:val="008356D7"/>
    <w:rsid w:val="008357A7"/>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47A"/>
    <w:rsid w:val="00846599"/>
    <w:rsid w:val="00846741"/>
    <w:rsid w:val="00846B0B"/>
    <w:rsid w:val="00846BB0"/>
    <w:rsid w:val="008479F5"/>
    <w:rsid w:val="00847D32"/>
    <w:rsid w:val="00850752"/>
    <w:rsid w:val="008508D1"/>
    <w:rsid w:val="00850CD4"/>
    <w:rsid w:val="00850F99"/>
    <w:rsid w:val="008510E2"/>
    <w:rsid w:val="0085150E"/>
    <w:rsid w:val="00851521"/>
    <w:rsid w:val="0085160D"/>
    <w:rsid w:val="008516B1"/>
    <w:rsid w:val="00851770"/>
    <w:rsid w:val="0085195A"/>
    <w:rsid w:val="00851C70"/>
    <w:rsid w:val="00851F7A"/>
    <w:rsid w:val="008523CB"/>
    <w:rsid w:val="00852417"/>
    <w:rsid w:val="00852556"/>
    <w:rsid w:val="00852695"/>
    <w:rsid w:val="008527C9"/>
    <w:rsid w:val="0085287B"/>
    <w:rsid w:val="00852998"/>
    <w:rsid w:val="00853361"/>
    <w:rsid w:val="008533F7"/>
    <w:rsid w:val="0085352B"/>
    <w:rsid w:val="0085378F"/>
    <w:rsid w:val="00853D41"/>
    <w:rsid w:val="008540DC"/>
    <w:rsid w:val="008540E9"/>
    <w:rsid w:val="00854565"/>
    <w:rsid w:val="008545A6"/>
    <w:rsid w:val="00854BC3"/>
    <w:rsid w:val="00854F4A"/>
    <w:rsid w:val="0085518C"/>
    <w:rsid w:val="00855A73"/>
    <w:rsid w:val="00855BBD"/>
    <w:rsid w:val="00855CD7"/>
    <w:rsid w:val="00855D9B"/>
    <w:rsid w:val="00855F72"/>
    <w:rsid w:val="00855FC3"/>
    <w:rsid w:val="0085650E"/>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BBB"/>
    <w:rsid w:val="00860CFB"/>
    <w:rsid w:val="0086132C"/>
    <w:rsid w:val="00861647"/>
    <w:rsid w:val="0086166D"/>
    <w:rsid w:val="00861764"/>
    <w:rsid w:val="00861D2D"/>
    <w:rsid w:val="0086221C"/>
    <w:rsid w:val="00862908"/>
    <w:rsid w:val="00862B33"/>
    <w:rsid w:val="00862BF0"/>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C91"/>
    <w:rsid w:val="00865FF8"/>
    <w:rsid w:val="008660FF"/>
    <w:rsid w:val="00866B67"/>
    <w:rsid w:val="008670BC"/>
    <w:rsid w:val="00867206"/>
    <w:rsid w:val="0086731E"/>
    <w:rsid w:val="008675E2"/>
    <w:rsid w:val="00867A0F"/>
    <w:rsid w:val="00867EEC"/>
    <w:rsid w:val="008702E8"/>
    <w:rsid w:val="00870504"/>
    <w:rsid w:val="0087070A"/>
    <w:rsid w:val="0087094B"/>
    <w:rsid w:val="00870BCC"/>
    <w:rsid w:val="00870D12"/>
    <w:rsid w:val="008711B1"/>
    <w:rsid w:val="008715AF"/>
    <w:rsid w:val="00871765"/>
    <w:rsid w:val="0087182B"/>
    <w:rsid w:val="00871A51"/>
    <w:rsid w:val="008721E5"/>
    <w:rsid w:val="008725BC"/>
    <w:rsid w:val="00872B8D"/>
    <w:rsid w:val="00873425"/>
    <w:rsid w:val="0087351C"/>
    <w:rsid w:val="0087354D"/>
    <w:rsid w:val="008738BD"/>
    <w:rsid w:val="00873AD0"/>
    <w:rsid w:val="00873C28"/>
    <w:rsid w:val="00873D72"/>
    <w:rsid w:val="00874332"/>
    <w:rsid w:val="00874F10"/>
    <w:rsid w:val="008751D1"/>
    <w:rsid w:val="00875A33"/>
    <w:rsid w:val="00875A96"/>
    <w:rsid w:val="00875CA7"/>
    <w:rsid w:val="00876545"/>
    <w:rsid w:val="00876617"/>
    <w:rsid w:val="00876CB0"/>
    <w:rsid w:val="00876DCA"/>
    <w:rsid w:val="00876E01"/>
    <w:rsid w:val="0087730F"/>
    <w:rsid w:val="008773B4"/>
    <w:rsid w:val="00877656"/>
    <w:rsid w:val="00877787"/>
    <w:rsid w:val="0087787D"/>
    <w:rsid w:val="00877B19"/>
    <w:rsid w:val="00877B56"/>
    <w:rsid w:val="00877D70"/>
    <w:rsid w:val="00880299"/>
    <w:rsid w:val="00880354"/>
    <w:rsid w:val="0088064E"/>
    <w:rsid w:val="00880764"/>
    <w:rsid w:val="00880D7D"/>
    <w:rsid w:val="00881146"/>
    <w:rsid w:val="0088114A"/>
    <w:rsid w:val="0088176F"/>
    <w:rsid w:val="00881828"/>
    <w:rsid w:val="00881CB8"/>
    <w:rsid w:val="008820F9"/>
    <w:rsid w:val="0088264E"/>
    <w:rsid w:val="00882716"/>
    <w:rsid w:val="00882D80"/>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837"/>
    <w:rsid w:val="00887B47"/>
    <w:rsid w:val="00890018"/>
    <w:rsid w:val="008900F1"/>
    <w:rsid w:val="00890A81"/>
    <w:rsid w:val="0089167C"/>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06"/>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ACA"/>
    <w:rsid w:val="008A2DA8"/>
    <w:rsid w:val="008A3029"/>
    <w:rsid w:val="008A33B4"/>
    <w:rsid w:val="008A3757"/>
    <w:rsid w:val="008A3C92"/>
    <w:rsid w:val="008A3FF7"/>
    <w:rsid w:val="008A4345"/>
    <w:rsid w:val="008A43AA"/>
    <w:rsid w:val="008A451B"/>
    <w:rsid w:val="008A46D7"/>
    <w:rsid w:val="008A4B7B"/>
    <w:rsid w:val="008A5233"/>
    <w:rsid w:val="008A5438"/>
    <w:rsid w:val="008A5604"/>
    <w:rsid w:val="008A57C7"/>
    <w:rsid w:val="008A57F2"/>
    <w:rsid w:val="008A595F"/>
    <w:rsid w:val="008A5B00"/>
    <w:rsid w:val="008A5BE5"/>
    <w:rsid w:val="008A645A"/>
    <w:rsid w:val="008A68B0"/>
    <w:rsid w:val="008A6B4F"/>
    <w:rsid w:val="008A6B8C"/>
    <w:rsid w:val="008A6EA4"/>
    <w:rsid w:val="008A6F0D"/>
    <w:rsid w:val="008A7256"/>
    <w:rsid w:val="008A7278"/>
    <w:rsid w:val="008A72B0"/>
    <w:rsid w:val="008A757E"/>
    <w:rsid w:val="008A76C6"/>
    <w:rsid w:val="008A7785"/>
    <w:rsid w:val="008A78CA"/>
    <w:rsid w:val="008A7AFC"/>
    <w:rsid w:val="008A7E0B"/>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0BF"/>
    <w:rsid w:val="008B37E6"/>
    <w:rsid w:val="008B40BE"/>
    <w:rsid w:val="008B44B1"/>
    <w:rsid w:val="008B4779"/>
    <w:rsid w:val="008B4C41"/>
    <w:rsid w:val="008B4EC4"/>
    <w:rsid w:val="008B4F02"/>
    <w:rsid w:val="008B4F0D"/>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1B6"/>
    <w:rsid w:val="008C136E"/>
    <w:rsid w:val="008C155A"/>
    <w:rsid w:val="008C1629"/>
    <w:rsid w:val="008C1B5C"/>
    <w:rsid w:val="008C1D51"/>
    <w:rsid w:val="008C231A"/>
    <w:rsid w:val="008C27D7"/>
    <w:rsid w:val="008C285C"/>
    <w:rsid w:val="008C2B76"/>
    <w:rsid w:val="008C2C43"/>
    <w:rsid w:val="008C3004"/>
    <w:rsid w:val="008C373F"/>
    <w:rsid w:val="008C3DAA"/>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6E2C"/>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1B1"/>
    <w:rsid w:val="008D534A"/>
    <w:rsid w:val="008D535F"/>
    <w:rsid w:val="008D5419"/>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2C9"/>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9CF"/>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0CC"/>
    <w:rsid w:val="008F6B2E"/>
    <w:rsid w:val="008F6BDA"/>
    <w:rsid w:val="008F6BE5"/>
    <w:rsid w:val="008F6ED1"/>
    <w:rsid w:val="008F6FA2"/>
    <w:rsid w:val="008F757C"/>
    <w:rsid w:val="008F75FC"/>
    <w:rsid w:val="008F7F23"/>
    <w:rsid w:val="008F7F91"/>
    <w:rsid w:val="008F7FC0"/>
    <w:rsid w:val="00900179"/>
    <w:rsid w:val="009001D8"/>
    <w:rsid w:val="009002DB"/>
    <w:rsid w:val="0090042B"/>
    <w:rsid w:val="00900479"/>
    <w:rsid w:val="009004D8"/>
    <w:rsid w:val="0090070B"/>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27"/>
    <w:rsid w:val="009114B2"/>
    <w:rsid w:val="009115FB"/>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CC8"/>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7AF"/>
    <w:rsid w:val="00930DF2"/>
    <w:rsid w:val="00930FC7"/>
    <w:rsid w:val="009314D0"/>
    <w:rsid w:val="009316B8"/>
    <w:rsid w:val="00931B9A"/>
    <w:rsid w:val="0093288D"/>
    <w:rsid w:val="00933183"/>
    <w:rsid w:val="00933222"/>
    <w:rsid w:val="0093328D"/>
    <w:rsid w:val="009333AB"/>
    <w:rsid w:val="009333F6"/>
    <w:rsid w:val="00933AF7"/>
    <w:rsid w:val="00933B16"/>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40482"/>
    <w:rsid w:val="009405A1"/>
    <w:rsid w:val="00940767"/>
    <w:rsid w:val="009409D1"/>
    <w:rsid w:val="00940A34"/>
    <w:rsid w:val="0094152C"/>
    <w:rsid w:val="00942244"/>
    <w:rsid w:val="00942A74"/>
    <w:rsid w:val="00942BBF"/>
    <w:rsid w:val="00942F9A"/>
    <w:rsid w:val="0094332D"/>
    <w:rsid w:val="009433B7"/>
    <w:rsid w:val="00943702"/>
    <w:rsid w:val="00943CDC"/>
    <w:rsid w:val="009448B9"/>
    <w:rsid w:val="009448C3"/>
    <w:rsid w:val="00944A78"/>
    <w:rsid w:val="00944AB7"/>
    <w:rsid w:val="00944DA1"/>
    <w:rsid w:val="00945046"/>
    <w:rsid w:val="00945596"/>
    <w:rsid w:val="00945631"/>
    <w:rsid w:val="0094588C"/>
    <w:rsid w:val="0094589C"/>
    <w:rsid w:val="009459F2"/>
    <w:rsid w:val="00946064"/>
    <w:rsid w:val="00946096"/>
    <w:rsid w:val="00946152"/>
    <w:rsid w:val="00946392"/>
    <w:rsid w:val="0094669E"/>
    <w:rsid w:val="009467A7"/>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A23"/>
    <w:rsid w:val="00951B9D"/>
    <w:rsid w:val="00952048"/>
    <w:rsid w:val="00952331"/>
    <w:rsid w:val="00952667"/>
    <w:rsid w:val="00952BBE"/>
    <w:rsid w:val="00952C6E"/>
    <w:rsid w:val="0095323B"/>
    <w:rsid w:val="009536B1"/>
    <w:rsid w:val="0095378D"/>
    <w:rsid w:val="00953B30"/>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84C"/>
    <w:rsid w:val="00960B72"/>
    <w:rsid w:val="00960C25"/>
    <w:rsid w:val="00960C46"/>
    <w:rsid w:val="00960D9A"/>
    <w:rsid w:val="009612A0"/>
    <w:rsid w:val="009613A3"/>
    <w:rsid w:val="00962105"/>
    <w:rsid w:val="00962669"/>
    <w:rsid w:val="0096290C"/>
    <w:rsid w:val="00962FE4"/>
    <w:rsid w:val="009633D3"/>
    <w:rsid w:val="009635C4"/>
    <w:rsid w:val="00963604"/>
    <w:rsid w:val="00963838"/>
    <w:rsid w:val="00963AF1"/>
    <w:rsid w:val="00964538"/>
    <w:rsid w:val="00964DAA"/>
    <w:rsid w:val="009652EC"/>
    <w:rsid w:val="00965374"/>
    <w:rsid w:val="009653B1"/>
    <w:rsid w:val="009654FE"/>
    <w:rsid w:val="00965A94"/>
    <w:rsid w:val="00965AE0"/>
    <w:rsid w:val="00966415"/>
    <w:rsid w:val="0096668C"/>
    <w:rsid w:val="009666DE"/>
    <w:rsid w:val="00966BD3"/>
    <w:rsid w:val="00966F75"/>
    <w:rsid w:val="009678A9"/>
    <w:rsid w:val="009678F8"/>
    <w:rsid w:val="00967AE5"/>
    <w:rsid w:val="00967B5C"/>
    <w:rsid w:val="00967DB1"/>
    <w:rsid w:val="0097041A"/>
    <w:rsid w:val="0097061E"/>
    <w:rsid w:val="00970D45"/>
    <w:rsid w:val="00970FE8"/>
    <w:rsid w:val="0097124F"/>
    <w:rsid w:val="00971279"/>
    <w:rsid w:val="00971308"/>
    <w:rsid w:val="00971B3D"/>
    <w:rsid w:val="00971C4F"/>
    <w:rsid w:val="0097221C"/>
    <w:rsid w:val="00972423"/>
    <w:rsid w:val="00972480"/>
    <w:rsid w:val="00972667"/>
    <w:rsid w:val="00972770"/>
    <w:rsid w:val="00972D85"/>
    <w:rsid w:val="0097306A"/>
    <w:rsid w:val="00973223"/>
    <w:rsid w:val="009737BC"/>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781"/>
    <w:rsid w:val="00984B78"/>
    <w:rsid w:val="00984BE0"/>
    <w:rsid w:val="00984D3A"/>
    <w:rsid w:val="00984E18"/>
    <w:rsid w:val="00984E36"/>
    <w:rsid w:val="00984E4B"/>
    <w:rsid w:val="00985168"/>
    <w:rsid w:val="00985174"/>
    <w:rsid w:val="009852E1"/>
    <w:rsid w:val="00985BD7"/>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3E"/>
    <w:rsid w:val="00995CBF"/>
    <w:rsid w:val="0099662D"/>
    <w:rsid w:val="0099673C"/>
    <w:rsid w:val="00996B7B"/>
    <w:rsid w:val="00996CD6"/>
    <w:rsid w:val="00997046"/>
    <w:rsid w:val="00997967"/>
    <w:rsid w:val="00997A05"/>
    <w:rsid w:val="00997C5D"/>
    <w:rsid w:val="00997D06"/>
    <w:rsid w:val="009A01FF"/>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B86"/>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6F"/>
    <w:rsid w:val="009A5DBE"/>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697"/>
    <w:rsid w:val="009B291B"/>
    <w:rsid w:val="009B291E"/>
    <w:rsid w:val="009B2D3E"/>
    <w:rsid w:val="009B2DAF"/>
    <w:rsid w:val="009B2E58"/>
    <w:rsid w:val="009B2FB8"/>
    <w:rsid w:val="009B30DA"/>
    <w:rsid w:val="009B32D7"/>
    <w:rsid w:val="009B36D3"/>
    <w:rsid w:val="009B373C"/>
    <w:rsid w:val="009B37D7"/>
    <w:rsid w:val="009B386E"/>
    <w:rsid w:val="009B3E17"/>
    <w:rsid w:val="009B4165"/>
    <w:rsid w:val="009B452B"/>
    <w:rsid w:val="009B469E"/>
    <w:rsid w:val="009B473F"/>
    <w:rsid w:val="009B489B"/>
    <w:rsid w:val="009B4E62"/>
    <w:rsid w:val="009B50C3"/>
    <w:rsid w:val="009B5319"/>
    <w:rsid w:val="009B536A"/>
    <w:rsid w:val="009B55C5"/>
    <w:rsid w:val="009B5775"/>
    <w:rsid w:val="009B5ECC"/>
    <w:rsid w:val="009B6070"/>
    <w:rsid w:val="009B6321"/>
    <w:rsid w:val="009B6B72"/>
    <w:rsid w:val="009B70B7"/>
    <w:rsid w:val="009B72D6"/>
    <w:rsid w:val="009B749F"/>
    <w:rsid w:val="009B750A"/>
    <w:rsid w:val="009B76DA"/>
    <w:rsid w:val="009B771B"/>
    <w:rsid w:val="009C0040"/>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146"/>
    <w:rsid w:val="009C337B"/>
    <w:rsid w:val="009C3A46"/>
    <w:rsid w:val="009C3B22"/>
    <w:rsid w:val="009C3BCD"/>
    <w:rsid w:val="009C3DD4"/>
    <w:rsid w:val="009C3F63"/>
    <w:rsid w:val="009C42FA"/>
    <w:rsid w:val="009C45F8"/>
    <w:rsid w:val="009C4C83"/>
    <w:rsid w:val="009C4D13"/>
    <w:rsid w:val="009C4E6E"/>
    <w:rsid w:val="009C4EAB"/>
    <w:rsid w:val="009C5460"/>
    <w:rsid w:val="009C552F"/>
    <w:rsid w:val="009C5749"/>
    <w:rsid w:val="009C5860"/>
    <w:rsid w:val="009C595A"/>
    <w:rsid w:val="009C6977"/>
    <w:rsid w:val="009C6AE5"/>
    <w:rsid w:val="009C6E1F"/>
    <w:rsid w:val="009C70FC"/>
    <w:rsid w:val="009C76B2"/>
    <w:rsid w:val="009C79DC"/>
    <w:rsid w:val="009C7BD0"/>
    <w:rsid w:val="009D0340"/>
    <w:rsid w:val="009D06B5"/>
    <w:rsid w:val="009D0741"/>
    <w:rsid w:val="009D07CC"/>
    <w:rsid w:val="009D0DAD"/>
    <w:rsid w:val="009D0E12"/>
    <w:rsid w:val="009D11E7"/>
    <w:rsid w:val="009D1A81"/>
    <w:rsid w:val="009D1C87"/>
    <w:rsid w:val="009D1CF7"/>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40C"/>
    <w:rsid w:val="009E356C"/>
    <w:rsid w:val="009E412F"/>
    <w:rsid w:val="009E4389"/>
    <w:rsid w:val="009E446A"/>
    <w:rsid w:val="009E4687"/>
    <w:rsid w:val="009E4959"/>
    <w:rsid w:val="009E49A4"/>
    <w:rsid w:val="009E4BFD"/>
    <w:rsid w:val="009E4F88"/>
    <w:rsid w:val="009E516B"/>
    <w:rsid w:val="009E52FB"/>
    <w:rsid w:val="009E534E"/>
    <w:rsid w:val="009E53A8"/>
    <w:rsid w:val="009E56A3"/>
    <w:rsid w:val="009E570E"/>
    <w:rsid w:val="009E570F"/>
    <w:rsid w:val="009E5BE2"/>
    <w:rsid w:val="009E5F1E"/>
    <w:rsid w:val="009E63F3"/>
    <w:rsid w:val="009E71AD"/>
    <w:rsid w:val="009E71B1"/>
    <w:rsid w:val="009E7856"/>
    <w:rsid w:val="009E7883"/>
    <w:rsid w:val="009E78F2"/>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4B1F"/>
    <w:rsid w:val="009F54EE"/>
    <w:rsid w:val="009F59A3"/>
    <w:rsid w:val="009F5C36"/>
    <w:rsid w:val="009F5E9F"/>
    <w:rsid w:val="009F640D"/>
    <w:rsid w:val="009F66D9"/>
    <w:rsid w:val="009F6810"/>
    <w:rsid w:val="009F6835"/>
    <w:rsid w:val="009F6F35"/>
    <w:rsid w:val="009F6F39"/>
    <w:rsid w:val="009F70CC"/>
    <w:rsid w:val="009F71BE"/>
    <w:rsid w:val="009F7807"/>
    <w:rsid w:val="009F793A"/>
    <w:rsid w:val="009F7EA5"/>
    <w:rsid w:val="009F7F3A"/>
    <w:rsid w:val="00A0033C"/>
    <w:rsid w:val="00A0074D"/>
    <w:rsid w:val="00A008D4"/>
    <w:rsid w:val="00A00BDF"/>
    <w:rsid w:val="00A00CE3"/>
    <w:rsid w:val="00A0155A"/>
    <w:rsid w:val="00A017CB"/>
    <w:rsid w:val="00A01A4F"/>
    <w:rsid w:val="00A01C45"/>
    <w:rsid w:val="00A02414"/>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40F"/>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ADA"/>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17EB5"/>
    <w:rsid w:val="00A20EFE"/>
    <w:rsid w:val="00A21173"/>
    <w:rsid w:val="00A215B5"/>
    <w:rsid w:val="00A216B4"/>
    <w:rsid w:val="00A21C68"/>
    <w:rsid w:val="00A2205E"/>
    <w:rsid w:val="00A22596"/>
    <w:rsid w:val="00A22643"/>
    <w:rsid w:val="00A2274F"/>
    <w:rsid w:val="00A22926"/>
    <w:rsid w:val="00A22B92"/>
    <w:rsid w:val="00A22C6D"/>
    <w:rsid w:val="00A22EA0"/>
    <w:rsid w:val="00A22FBB"/>
    <w:rsid w:val="00A232F8"/>
    <w:rsid w:val="00A2382C"/>
    <w:rsid w:val="00A23A3D"/>
    <w:rsid w:val="00A23CB3"/>
    <w:rsid w:val="00A23D4D"/>
    <w:rsid w:val="00A246AE"/>
    <w:rsid w:val="00A24C1C"/>
    <w:rsid w:val="00A25062"/>
    <w:rsid w:val="00A25163"/>
    <w:rsid w:val="00A25891"/>
    <w:rsid w:val="00A258FB"/>
    <w:rsid w:val="00A25FF7"/>
    <w:rsid w:val="00A260CD"/>
    <w:rsid w:val="00A26277"/>
    <w:rsid w:val="00A267EC"/>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3C0D"/>
    <w:rsid w:val="00A34022"/>
    <w:rsid w:val="00A340E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4E4"/>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5F"/>
    <w:rsid w:val="00A42F7F"/>
    <w:rsid w:val="00A43A9C"/>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636"/>
    <w:rsid w:val="00A4779E"/>
    <w:rsid w:val="00A47D0C"/>
    <w:rsid w:val="00A500AB"/>
    <w:rsid w:val="00A5017E"/>
    <w:rsid w:val="00A50A5A"/>
    <w:rsid w:val="00A51020"/>
    <w:rsid w:val="00A511DF"/>
    <w:rsid w:val="00A51217"/>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027"/>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3DB7"/>
    <w:rsid w:val="00A646CF"/>
    <w:rsid w:val="00A646DD"/>
    <w:rsid w:val="00A64D62"/>
    <w:rsid w:val="00A64E3F"/>
    <w:rsid w:val="00A64F07"/>
    <w:rsid w:val="00A651A1"/>
    <w:rsid w:val="00A6524F"/>
    <w:rsid w:val="00A653E6"/>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06"/>
    <w:rsid w:val="00A71E8E"/>
    <w:rsid w:val="00A71EB6"/>
    <w:rsid w:val="00A72358"/>
    <w:rsid w:val="00A726F1"/>
    <w:rsid w:val="00A72E76"/>
    <w:rsid w:val="00A73026"/>
    <w:rsid w:val="00A7337F"/>
    <w:rsid w:val="00A73D6D"/>
    <w:rsid w:val="00A7405F"/>
    <w:rsid w:val="00A740D9"/>
    <w:rsid w:val="00A74BCA"/>
    <w:rsid w:val="00A74E46"/>
    <w:rsid w:val="00A75438"/>
    <w:rsid w:val="00A7544C"/>
    <w:rsid w:val="00A75853"/>
    <w:rsid w:val="00A759BB"/>
    <w:rsid w:val="00A75CD0"/>
    <w:rsid w:val="00A75FBE"/>
    <w:rsid w:val="00A76010"/>
    <w:rsid w:val="00A76145"/>
    <w:rsid w:val="00A761B1"/>
    <w:rsid w:val="00A761E3"/>
    <w:rsid w:val="00A763EA"/>
    <w:rsid w:val="00A76703"/>
    <w:rsid w:val="00A76D91"/>
    <w:rsid w:val="00A77150"/>
    <w:rsid w:val="00A7749A"/>
    <w:rsid w:val="00A77629"/>
    <w:rsid w:val="00A77668"/>
    <w:rsid w:val="00A77770"/>
    <w:rsid w:val="00A77BEF"/>
    <w:rsid w:val="00A77CBD"/>
    <w:rsid w:val="00A77DAC"/>
    <w:rsid w:val="00A80195"/>
    <w:rsid w:val="00A8099E"/>
    <w:rsid w:val="00A80C9A"/>
    <w:rsid w:val="00A81084"/>
    <w:rsid w:val="00A8116C"/>
    <w:rsid w:val="00A818E2"/>
    <w:rsid w:val="00A81C7F"/>
    <w:rsid w:val="00A81D9B"/>
    <w:rsid w:val="00A82606"/>
    <w:rsid w:val="00A82CF5"/>
    <w:rsid w:val="00A8301F"/>
    <w:rsid w:val="00A83221"/>
    <w:rsid w:val="00A83442"/>
    <w:rsid w:val="00A83DF6"/>
    <w:rsid w:val="00A855D6"/>
    <w:rsid w:val="00A856E0"/>
    <w:rsid w:val="00A85915"/>
    <w:rsid w:val="00A85EAE"/>
    <w:rsid w:val="00A85EFD"/>
    <w:rsid w:val="00A8626D"/>
    <w:rsid w:val="00A868E3"/>
    <w:rsid w:val="00A86C61"/>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1F7"/>
    <w:rsid w:val="00A94634"/>
    <w:rsid w:val="00A94AC2"/>
    <w:rsid w:val="00A94FA4"/>
    <w:rsid w:val="00A950F5"/>
    <w:rsid w:val="00A95143"/>
    <w:rsid w:val="00A953E1"/>
    <w:rsid w:val="00A95523"/>
    <w:rsid w:val="00A95B7C"/>
    <w:rsid w:val="00A95D91"/>
    <w:rsid w:val="00A960B5"/>
    <w:rsid w:val="00A9645A"/>
    <w:rsid w:val="00A967F3"/>
    <w:rsid w:val="00A96A43"/>
    <w:rsid w:val="00A96A74"/>
    <w:rsid w:val="00A96A96"/>
    <w:rsid w:val="00A96B8C"/>
    <w:rsid w:val="00A96C61"/>
    <w:rsid w:val="00A96D77"/>
    <w:rsid w:val="00A96D78"/>
    <w:rsid w:val="00A96F7C"/>
    <w:rsid w:val="00A97511"/>
    <w:rsid w:val="00A976A4"/>
    <w:rsid w:val="00A97A7D"/>
    <w:rsid w:val="00A97E8C"/>
    <w:rsid w:val="00AA048D"/>
    <w:rsid w:val="00AA0A7B"/>
    <w:rsid w:val="00AA1232"/>
    <w:rsid w:val="00AA1525"/>
    <w:rsid w:val="00AA2242"/>
    <w:rsid w:val="00AA2321"/>
    <w:rsid w:val="00AA2438"/>
    <w:rsid w:val="00AA295A"/>
    <w:rsid w:val="00AA2B31"/>
    <w:rsid w:val="00AA2C66"/>
    <w:rsid w:val="00AA2E72"/>
    <w:rsid w:val="00AA2F19"/>
    <w:rsid w:val="00AA323B"/>
    <w:rsid w:val="00AA33F4"/>
    <w:rsid w:val="00AA346C"/>
    <w:rsid w:val="00AA357C"/>
    <w:rsid w:val="00AA3653"/>
    <w:rsid w:val="00AA38BB"/>
    <w:rsid w:val="00AA38E0"/>
    <w:rsid w:val="00AA457E"/>
    <w:rsid w:val="00AA465F"/>
    <w:rsid w:val="00AA46A1"/>
    <w:rsid w:val="00AA4700"/>
    <w:rsid w:val="00AA4BA8"/>
    <w:rsid w:val="00AA4E2B"/>
    <w:rsid w:val="00AA4EBF"/>
    <w:rsid w:val="00AA50FA"/>
    <w:rsid w:val="00AA52E5"/>
    <w:rsid w:val="00AA5563"/>
    <w:rsid w:val="00AA55A8"/>
    <w:rsid w:val="00AA5677"/>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35"/>
    <w:rsid w:val="00AB066E"/>
    <w:rsid w:val="00AB0717"/>
    <w:rsid w:val="00AB0B2B"/>
    <w:rsid w:val="00AB0D67"/>
    <w:rsid w:val="00AB0E34"/>
    <w:rsid w:val="00AB0E94"/>
    <w:rsid w:val="00AB0F33"/>
    <w:rsid w:val="00AB1435"/>
    <w:rsid w:val="00AB1436"/>
    <w:rsid w:val="00AB1FF6"/>
    <w:rsid w:val="00AB207B"/>
    <w:rsid w:val="00AB20B5"/>
    <w:rsid w:val="00AB2754"/>
    <w:rsid w:val="00AB2A3E"/>
    <w:rsid w:val="00AB2C5D"/>
    <w:rsid w:val="00AB3047"/>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2F2"/>
    <w:rsid w:val="00AB6555"/>
    <w:rsid w:val="00AB670F"/>
    <w:rsid w:val="00AB671D"/>
    <w:rsid w:val="00AB6E1D"/>
    <w:rsid w:val="00AB70A6"/>
    <w:rsid w:val="00AB761E"/>
    <w:rsid w:val="00AB7768"/>
    <w:rsid w:val="00AB79DC"/>
    <w:rsid w:val="00AC0007"/>
    <w:rsid w:val="00AC0137"/>
    <w:rsid w:val="00AC01E1"/>
    <w:rsid w:val="00AC086C"/>
    <w:rsid w:val="00AC08A0"/>
    <w:rsid w:val="00AC099C"/>
    <w:rsid w:val="00AC0B07"/>
    <w:rsid w:val="00AC0EA1"/>
    <w:rsid w:val="00AC106B"/>
    <w:rsid w:val="00AC12A8"/>
    <w:rsid w:val="00AC141C"/>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36"/>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326A"/>
    <w:rsid w:val="00AD3514"/>
    <w:rsid w:val="00AD4243"/>
    <w:rsid w:val="00AD4609"/>
    <w:rsid w:val="00AD503C"/>
    <w:rsid w:val="00AD50AC"/>
    <w:rsid w:val="00AD516E"/>
    <w:rsid w:val="00AD5264"/>
    <w:rsid w:val="00AD5BFB"/>
    <w:rsid w:val="00AD5D6C"/>
    <w:rsid w:val="00AD60B3"/>
    <w:rsid w:val="00AD675A"/>
    <w:rsid w:val="00AD6ACC"/>
    <w:rsid w:val="00AD6CBA"/>
    <w:rsid w:val="00AD6F5F"/>
    <w:rsid w:val="00AD6FA7"/>
    <w:rsid w:val="00AD7167"/>
    <w:rsid w:val="00AD73C1"/>
    <w:rsid w:val="00AD78ED"/>
    <w:rsid w:val="00AD7B51"/>
    <w:rsid w:val="00AD7D79"/>
    <w:rsid w:val="00AD7E1E"/>
    <w:rsid w:val="00AE050D"/>
    <w:rsid w:val="00AE0597"/>
    <w:rsid w:val="00AE0E41"/>
    <w:rsid w:val="00AE1268"/>
    <w:rsid w:val="00AE1727"/>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1F0"/>
    <w:rsid w:val="00AE7374"/>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B5B"/>
    <w:rsid w:val="00AF2C1F"/>
    <w:rsid w:val="00AF32FE"/>
    <w:rsid w:val="00AF3D82"/>
    <w:rsid w:val="00AF3DE6"/>
    <w:rsid w:val="00AF3ED9"/>
    <w:rsid w:val="00AF3F03"/>
    <w:rsid w:val="00AF3FE2"/>
    <w:rsid w:val="00AF427A"/>
    <w:rsid w:val="00AF4461"/>
    <w:rsid w:val="00AF46B7"/>
    <w:rsid w:val="00AF46C1"/>
    <w:rsid w:val="00AF46FC"/>
    <w:rsid w:val="00AF4AD1"/>
    <w:rsid w:val="00AF4F7E"/>
    <w:rsid w:val="00AF5035"/>
    <w:rsid w:val="00AF520D"/>
    <w:rsid w:val="00AF5281"/>
    <w:rsid w:val="00AF52D5"/>
    <w:rsid w:val="00AF542D"/>
    <w:rsid w:val="00AF55E1"/>
    <w:rsid w:val="00AF560F"/>
    <w:rsid w:val="00AF58A2"/>
    <w:rsid w:val="00AF58FD"/>
    <w:rsid w:val="00AF5973"/>
    <w:rsid w:val="00AF59D9"/>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DC"/>
    <w:rsid w:val="00B048E9"/>
    <w:rsid w:val="00B04B78"/>
    <w:rsid w:val="00B051E9"/>
    <w:rsid w:val="00B056E3"/>
    <w:rsid w:val="00B05C61"/>
    <w:rsid w:val="00B05EC5"/>
    <w:rsid w:val="00B06351"/>
    <w:rsid w:val="00B066FD"/>
    <w:rsid w:val="00B06C04"/>
    <w:rsid w:val="00B06C74"/>
    <w:rsid w:val="00B06CBC"/>
    <w:rsid w:val="00B06F7F"/>
    <w:rsid w:val="00B06FDF"/>
    <w:rsid w:val="00B070B2"/>
    <w:rsid w:val="00B0754C"/>
    <w:rsid w:val="00B075A1"/>
    <w:rsid w:val="00B07C98"/>
    <w:rsid w:val="00B07DE3"/>
    <w:rsid w:val="00B1005A"/>
    <w:rsid w:val="00B100F1"/>
    <w:rsid w:val="00B10178"/>
    <w:rsid w:val="00B10184"/>
    <w:rsid w:val="00B104E0"/>
    <w:rsid w:val="00B1085A"/>
    <w:rsid w:val="00B10C23"/>
    <w:rsid w:val="00B10D1B"/>
    <w:rsid w:val="00B10D9E"/>
    <w:rsid w:val="00B11760"/>
    <w:rsid w:val="00B119F3"/>
    <w:rsid w:val="00B11B29"/>
    <w:rsid w:val="00B11DB2"/>
    <w:rsid w:val="00B1200E"/>
    <w:rsid w:val="00B1235A"/>
    <w:rsid w:val="00B1252C"/>
    <w:rsid w:val="00B12690"/>
    <w:rsid w:val="00B128B1"/>
    <w:rsid w:val="00B12947"/>
    <w:rsid w:val="00B12C32"/>
    <w:rsid w:val="00B12DAC"/>
    <w:rsid w:val="00B12DDC"/>
    <w:rsid w:val="00B12EF9"/>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934"/>
    <w:rsid w:val="00B16F40"/>
    <w:rsid w:val="00B1731D"/>
    <w:rsid w:val="00B1760A"/>
    <w:rsid w:val="00B17B99"/>
    <w:rsid w:val="00B17C43"/>
    <w:rsid w:val="00B17CF3"/>
    <w:rsid w:val="00B17F45"/>
    <w:rsid w:val="00B20647"/>
    <w:rsid w:val="00B20C39"/>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4F8"/>
    <w:rsid w:val="00B305DA"/>
    <w:rsid w:val="00B30679"/>
    <w:rsid w:val="00B30ABD"/>
    <w:rsid w:val="00B30D99"/>
    <w:rsid w:val="00B30E3F"/>
    <w:rsid w:val="00B30EA8"/>
    <w:rsid w:val="00B31015"/>
    <w:rsid w:val="00B31040"/>
    <w:rsid w:val="00B31189"/>
    <w:rsid w:val="00B3157A"/>
    <w:rsid w:val="00B3185F"/>
    <w:rsid w:val="00B31B92"/>
    <w:rsid w:val="00B31B99"/>
    <w:rsid w:val="00B31C00"/>
    <w:rsid w:val="00B32429"/>
    <w:rsid w:val="00B3256B"/>
    <w:rsid w:val="00B32772"/>
    <w:rsid w:val="00B32BE7"/>
    <w:rsid w:val="00B33853"/>
    <w:rsid w:val="00B33D63"/>
    <w:rsid w:val="00B33DB9"/>
    <w:rsid w:val="00B33E25"/>
    <w:rsid w:val="00B33FD5"/>
    <w:rsid w:val="00B33FD6"/>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762"/>
    <w:rsid w:val="00B429B5"/>
    <w:rsid w:val="00B42E2D"/>
    <w:rsid w:val="00B42E62"/>
    <w:rsid w:val="00B42EF1"/>
    <w:rsid w:val="00B430C1"/>
    <w:rsid w:val="00B435BF"/>
    <w:rsid w:val="00B4382E"/>
    <w:rsid w:val="00B4385F"/>
    <w:rsid w:val="00B43C62"/>
    <w:rsid w:val="00B4430F"/>
    <w:rsid w:val="00B44517"/>
    <w:rsid w:val="00B44644"/>
    <w:rsid w:val="00B447B9"/>
    <w:rsid w:val="00B449BD"/>
    <w:rsid w:val="00B44CA3"/>
    <w:rsid w:val="00B44D12"/>
    <w:rsid w:val="00B44D23"/>
    <w:rsid w:val="00B450BD"/>
    <w:rsid w:val="00B45116"/>
    <w:rsid w:val="00B45876"/>
    <w:rsid w:val="00B45923"/>
    <w:rsid w:val="00B45DD0"/>
    <w:rsid w:val="00B45F67"/>
    <w:rsid w:val="00B4602B"/>
    <w:rsid w:val="00B4616C"/>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50"/>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2FA"/>
    <w:rsid w:val="00B5764D"/>
    <w:rsid w:val="00B5767D"/>
    <w:rsid w:val="00B576F6"/>
    <w:rsid w:val="00B57C0B"/>
    <w:rsid w:val="00B57D18"/>
    <w:rsid w:val="00B57E90"/>
    <w:rsid w:val="00B57F7D"/>
    <w:rsid w:val="00B605A2"/>
    <w:rsid w:val="00B610BD"/>
    <w:rsid w:val="00B610DC"/>
    <w:rsid w:val="00B61371"/>
    <w:rsid w:val="00B61397"/>
    <w:rsid w:val="00B620AD"/>
    <w:rsid w:val="00B62836"/>
    <w:rsid w:val="00B62B7A"/>
    <w:rsid w:val="00B62D8E"/>
    <w:rsid w:val="00B62DD2"/>
    <w:rsid w:val="00B62E92"/>
    <w:rsid w:val="00B63058"/>
    <w:rsid w:val="00B63487"/>
    <w:rsid w:val="00B645D7"/>
    <w:rsid w:val="00B6482C"/>
    <w:rsid w:val="00B64EA9"/>
    <w:rsid w:val="00B64F06"/>
    <w:rsid w:val="00B64F75"/>
    <w:rsid w:val="00B65139"/>
    <w:rsid w:val="00B6519E"/>
    <w:rsid w:val="00B65452"/>
    <w:rsid w:val="00B65453"/>
    <w:rsid w:val="00B654BF"/>
    <w:rsid w:val="00B65503"/>
    <w:rsid w:val="00B65656"/>
    <w:rsid w:val="00B65934"/>
    <w:rsid w:val="00B659CE"/>
    <w:rsid w:val="00B65BD2"/>
    <w:rsid w:val="00B65C0F"/>
    <w:rsid w:val="00B66328"/>
    <w:rsid w:val="00B669BD"/>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960"/>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384"/>
    <w:rsid w:val="00B80AB5"/>
    <w:rsid w:val="00B80D14"/>
    <w:rsid w:val="00B80EE6"/>
    <w:rsid w:val="00B8135D"/>
    <w:rsid w:val="00B81465"/>
    <w:rsid w:val="00B815D1"/>
    <w:rsid w:val="00B819E5"/>
    <w:rsid w:val="00B81A2F"/>
    <w:rsid w:val="00B81ADE"/>
    <w:rsid w:val="00B82B11"/>
    <w:rsid w:val="00B82B2F"/>
    <w:rsid w:val="00B82D01"/>
    <w:rsid w:val="00B83323"/>
    <w:rsid w:val="00B83336"/>
    <w:rsid w:val="00B834A9"/>
    <w:rsid w:val="00B83863"/>
    <w:rsid w:val="00B83C75"/>
    <w:rsid w:val="00B83E6F"/>
    <w:rsid w:val="00B83F7C"/>
    <w:rsid w:val="00B84073"/>
    <w:rsid w:val="00B841E7"/>
    <w:rsid w:val="00B84700"/>
    <w:rsid w:val="00B84763"/>
    <w:rsid w:val="00B8478A"/>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0C83"/>
    <w:rsid w:val="00B91219"/>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3FE7"/>
    <w:rsid w:val="00B94541"/>
    <w:rsid w:val="00B9469E"/>
    <w:rsid w:val="00B94AE3"/>
    <w:rsid w:val="00B94EC6"/>
    <w:rsid w:val="00B955C1"/>
    <w:rsid w:val="00B95654"/>
    <w:rsid w:val="00B95D62"/>
    <w:rsid w:val="00B961A1"/>
    <w:rsid w:val="00B9620C"/>
    <w:rsid w:val="00B962B6"/>
    <w:rsid w:val="00B96431"/>
    <w:rsid w:val="00B96C90"/>
    <w:rsid w:val="00B96D5C"/>
    <w:rsid w:val="00B96E2F"/>
    <w:rsid w:val="00B970F3"/>
    <w:rsid w:val="00B9726B"/>
    <w:rsid w:val="00B97378"/>
    <w:rsid w:val="00B9744C"/>
    <w:rsid w:val="00B9772E"/>
    <w:rsid w:val="00B977E3"/>
    <w:rsid w:val="00B9787F"/>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4EB"/>
    <w:rsid w:val="00BA58CA"/>
    <w:rsid w:val="00BA5D31"/>
    <w:rsid w:val="00BA5EC5"/>
    <w:rsid w:val="00BA5EED"/>
    <w:rsid w:val="00BA63F4"/>
    <w:rsid w:val="00BA6559"/>
    <w:rsid w:val="00BA673A"/>
    <w:rsid w:val="00BA7C03"/>
    <w:rsid w:val="00BA7EC2"/>
    <w:rsid w:val="00BB009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081"/>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7DE"/>
    <w:rsid w:val="00BD090A"/>
    <w:rsid w:val="00BD0DD8"/>
    <w:rsid w:val="00BD0DEE"/>
    <w:rsid w:val="00BD10F4"/>
    <w:rsid w:val="00BD1AC0"/>
    <w:rsid w:val="00BD1C78"/>
    <w:rsid w:val="00BD1CE1"/>
    <w:rsid w:val="00BD1D47"/>
    <w:rsid w:val="00BD21AE"/>
    <w:rsid w:val="00BD21C8"/>
    <w:rsid w:val="00BD27AD"/>
    <w:rsid w:val="00BD2846"/>
    <w:rsid w:val="00BD28BB"/>
    <w:rsid w:val="00BD2AF8"/>
    <w:rsid w:val="00BD2CB1"/>
    <w:rsid w:val="00BD2E11"/>
    <w:rsid w:val="00BD2EE6"/>
    <w:rsid w:val="00BD3083"/>
    <w:rsid w:val="00BD3E9E"/>
    <w:rsid w:val="00BD3F80"/>
    <w:rsid w:val="00BD4558"/>
    <w:rsid w:val="00BD4ACD"/>
    <w:rsid w:val="00BD4CA5"/>
    <w:rsid w:val="00BD4CBE"/>
    <w:rsid w:val="00BD4FDC"/>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3FF1"/>
    <w:rsid w:val="00BE43DB"/>
    <w:rsid w:val="00BE477F"/>
    <w:rsid w:val="00BE4AB1"/>
    <w:rsid w:val="00BE4CAD"/>
    <w:rsid w:val="00BE59E0"/>
    <w:rsid w:val="00BE6158"/>
    <w:rsid w:val="00BE6258"/>
    <w:rsid w:val="00BE67D1"/>
    <w:rsid w:val="00BE686C"/>
    <w:rsid w:val="00BE69CB"/>
    <w:rsid w:val="00BE6BF5"/>
    <w:rsid w:val="00BE6D6C"/>
    <w:rsid w:val="00BE74E8"/>
    <w:rsid w:val="00BE7509"/>
    <w:rsid w:val="00BE767F"/>
    <w:rsid w:val="00BE789F"/>
    <w:rsid w:val="00BE7B93"/>
    <w:rsid w:val="00BF052B"/>
    <w:rsid w:val="00BF0E8A"/>
    <w:rsid w:val="00BF1146"/>
    <w:rsid w:val="00BF14D9"/>
    <w:rsid w:val="00BF1893"/>
    <w:rsid w:val="00BF1918"/>
    <w:rsid w:val="00BF1B3A"/>
    <w:rsid w:val="00BF210C"/>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FC9"/>
    <w:rsid w:val="00BF4251"/>
    <w:rsid w:val="00BF45A4"/>
    <w:rsid w:val="00BF478B"/>
    <w:rsid w:val="00BF4C17"/>
    <w:rsid w:val="00BF4C89"/>
    <w:rsid w:val="00BF4D5B"/>
    <w:rsid w:val="00BF5055"/>
    <w:rsid w:val="00BF5A6D"/>
    <w:rsid w:val="00BF5C22"/>
    <w:rsid w:val="00BF5E64"/>
    <w:rsid w:val="00BF6125"/>
    <w:rsid w:val="00BF6363"/>
    <w:rsid w:val="00BF64C3"/>
    <w:rsid w:val="00BF6AB3"/>
    <w:rsid w:val="00BF75D3"/>
    <w:rsid w:val="00BF77D8"/>
    <w:rsid w:val="00BF793D"/>
    <w:rsid w:val="00BF7B32"/>
    <w:rsid w:val="00BF7C6F"/>
    <w:rsid w:val="00C0043D"/>
    <w:rsid w:val="00C0078A"/>
    <w:rsid w:val="00C00800"/>
    <w:rsid w:val="00C00816"/>
    <w:rsid w:val="00C00B6D"/>
    <w:rsid w:val="00C00EB3"/>
    <w:rsid w:val="00C00FAF"/>
    <w:rsid w:val="00C0169B"/>
    <w:rsid w:val="00C0170F"/>
    <w:rsid w:val="00C01A9B"/>
    <w:rsid w:val="00C01B77"/>
    <w:rsid w:val="00C01D5E"/>
    <w:rsid w:val="00C01E0C"/>
    <w:rsid w:val="00C0217F"/>
    <w:rsid w:val="00C0249D"/>
    <w:rsid w:val="00C02848"/>
    <w:rsid w:val="00C02A6B"/>
    <w:rsid w:val="00C02B41"/>
    <w:rsid w:val="00C03299"/>
    <w:rsid w:val="00C0342A"/>
    <w:rsid w:val="00C03503"/>
    <w:rsid w:val="00C037F2"/>
    <w:rsid w:val="00C03B75"/>
    <w:rsid w:val="00C03D29"/>
    <w:rsid w:val="00C03D55"/>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2E23"/>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2AA4"/>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6B1B"/>
    <w:rsid w:val="00C27090"/>
    <w:rsid w:val="00C270C8"/>
    <w:rsid w:val="00C27495"/>
    <w:rsid w:val="00C27560"/>
    <w:rsid w:val="00C27824"/>
    <w:rsid w:val="00C30657"/>
    <w:rsid w:val="00C3078C"/>
    <w:rsid w:val="00C30A30"/>
    <w:rsid w:val="00C30FED"/>
    <w:rsid w:val="00C310EE"/>
    <w:rsid w:val="00C31419"/>
    <w:rsid w:val="00C31531"/>
    <w:rsid w:val="00C3170D"/>
    <w:rsid w:val="00C31818"/>
    <w:rsid w:val="00C31A91"/>
    <w:rsid w:val="00C31BF3"/>
    <w:rsid w:val="00C3292E"/>
    <w:rsid w:val="00C32B60"/>
    <w:rsid w:val="00C32DE6"/>
    <w:rsid w:val="00C32FC6"/>
    <w:rsid w:val="00C33095"/>
    <w:rsid w:val="00C33613"/>
    <w:rsid w:val="00C3397D"/>
    <w:rsid w:val="00C33A16"/>
    <w:rsid w:val="00C33A2D"/>
    <w:rsid w:val="00C33B0E"/>
    <w:rsid w:val="00C33B20"/>
    <w:rsid w:val="00C33B71"/>
    <w:rsid w:val="00C33CE5"/>
    <w:rsid w:val="00C3424C"/>
    <w:rsid w:val="00C3441B"/>
    <w:rsid w:val="00C34B36"/>
    <w:rsid w:val="00C34DCF"/>
    <w:rsid w:val="00C34EC6"/>
    <w:rsid w:val="00C3575B"/>
    <w:rsid w:val="00C35846"/>
    <w:rsid w:val="00C3599F"/>
    <w:rsid w:val="00C35AED"/>
    <w:rsid w:val="00C35AEE"/>
    <w:rsid w:val="00C35DF0"/>
    <w:rsid w:val="00C36A15"/>
    <w:rsid w:val="00C374BD"/>
    <w:rsid w:val="00C37868"/>
    <w:rsid w:val="00C37B31"/>
    <w:rsid w:val="00C37F43"/>
    <w:rsid w:val="00C4075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3F5E"/>
    <w:rsid w:val="00C44168"/>
    <w:rsid w:val="00C441CA"/>
    <w:rsid w:val="00C441D4"/>
    <w:rsid w:val="00C4428D"/>
    <w:rsid w:val="00C442E2"/>
    <w:rsid w:val="00C44494"/>
    <w:rsid w:val="00C446BC"/>
    <w:rsid w:val="00C44744"/>
    <w:rsid w:val="00C4474E"/>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A32"/>
    <w:rsid w:val="00C55BC1"/>
    <w:rsid w:val="00C55ECC"/>
    <w:rsid w:val="00C579DA"/>
    <w:rsid w:val="00C60390"/>
    <w:rsid w:val="00C60A05"/>
    <w:rsid w:val="00C60BCF"/>
    <w:rsid w:val="00C60E45"/>
    <w:rsid w:val="00C610E3"/>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4"/>
    <w:rsid w:val="00C65E5B"/>
    <w:rsid w:val="00C662B5"/>
    <w:rsid w:val="00C66458"/>
    <w:rsid w:val="00C6647B"/>
    <w:rsid w:val="00C66A48"/>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0B9"/>
    <w:rsid w:val="00C732EC"/>
    <w:rsid w:val="00C73762"/>
    <w:rsid w:val="00C73B06"/>
    <w:rsid w:val="00C73D8E"/>
    <w:rsid w:val="00C73E6E"/>
    <w:rsid w:val="00C74290"/>
    <w:rsid w:val="00C742A8"/>
    <w:rsid w:val="00C74340"/>
    <w:rsid w:val="00C74776"/>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D5F"/>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2F"/>
    <w:rsid w:val="00C8593D"/>
    <w:rsid w:val="00C85B22"/>
    <w:rsid w:val="00C85B4E"/>
    <w:rsid w:val="00C85DC0"/>
    <w:rsid w:val="00C86091"/>
    <w:rsid w:val="00C8614C"/>
    <w:rsid w:val="00C8671D"/>
    <w:rsid w:val="00C869E6"/>
    <w:rsid w:val="00C87124"/>
    <w:rsid w:val="00C8736B"/>
    <w:rsid w:val="00C8750A"/>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96F"/>
    <w:rsid w:val="00C95A10"/>
    <w:rsid w:val="00C95EA9"/>
    <w:rsid w:val="00C95F69"/>
    <w:rsid w:val="00C95F8A"/>
    <w:rsid w:val="00C961BD"/>
    <w:rsid w:val="00C963E5"/>
    <w:rsid w:val="00C96425"/>
    <w:rsid w:val="00C9693F"/>
    <w:rsid w:val="00C96A15"/>
    <w:rsid w:val="00C96F10"/>
    <w:rsid w:val="00C97B71"/>
    <w:rsid w:val="00C97D6D"/>
    <w:rsid w:val="00C97E5D"/>
    <w:rsid w:val="00CA0093"/>
    <w:rsid w:val="00CA175F"/>
    <w:rsid w:val="00CA19DC"/>
    <w:rsid w:val="00CA1B5C"/>
    <w:rsid w:val="00CA1E1D"/>
    <w:rsid w:val="00CA2021"/>
    <w:rsid w:val="00CA211F"/>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BF2"/>
    <w:rsid w:val="00CB2D73"/>
    <w:rsid w:val="00CB2E13"/>
    <w:rsid w:val="00CB2EB9"/>
    <w:rsid w:val="00CB3002"/>
    <w:rsid w:val="00CB30A7"/>
    <w:rsid w:val="00CB3B3E"/>
    <w:rsid w:val="00CB3C9E"/>
    <w:rsid w:val="00CB3D39"/>
    <w:rsid w:val="00CB4689"/>
    <w:rsid w:val="00CB481B"/>
    <w:rsid w:val="00CB5423"/>
    <w:rsid w:val="00CB5511"/>
    <w:rsid w:val="00CB581B"/>
    <w:rsid w:val="00CB58D8"/>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0B"/>
    <w:rsid w:val="00CC01DC"/>
    <w:rsid w:val="00CC03B7"/>
    <w:rsid w:val="00CC0897"/>
    <w:rsid w:val="00CC1193"/>
    <w:rsid w:val="00CC11D0"/>
    <w:rsid w:val="00CC1267"/>
    <w:rsid w:val="00CC13E6"/>
    <w:rsid w:val="00CC147E"/>
    <w:rsid w:val="00CC182A"/>
    <w:rsid w:val="00CC1D5F"/>
    <w:rsid w:val="00CC2081"/>
    <w:rsid w:val="00CC25F6"/>
    <w:rsid w:val="00CC2618"/>
    <w:rsid w:val="00CC26ED"/>
    <w:rsid w:val="00CC2FE3"/>
    <w:rsid w:val="00CC3551"/>
    <w:rsid w:val="00CC3BFC"/>
    <w:rsid w:val="00CC3C7A"/>
    <w:rsid w:val="00CC402C"/>
    <w:rsid w:val="00CC4259"/>
    <w:rsid w:val="00CC4325"/>
    <w:rsid w:val="00CC4B20"/>
    <w:rsid w:val="00CC4BAD"/>
    <w:rsid w:val="00CC4C3B"/>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6BD"/>
    <w:rsid w:val="00CC6CAB"/>
    <w:rsid w:val="00CC7021"/>
    <w:rsid w:val="00CC7125"/>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79"/>
    <w:rsid w:val="00CD36C2"/>
    <w:rsid w:val="00CD36D4"/>
    <w:rsid w:val="00CD3AB7"/>
    <w:rsid w:val="00CD3EED"/>
    <w:rsid w:val="00CD4193"/>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A9C"/>
    <w:rsid w:val="00CD7E14"/>
    <w:rsid w:val="00CE003F"/>
    <w:rsid w:val="00CE01C7"/>
    <w:rsid w:val="00CE03F2"/>
    <w:rsid w:val="00CE0F12"/>
    <w:rsid w:val="00CE0F53"/>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9CC"/>
    <w:rsid w:val="00CF1A5E"/>
    <w:rsid w:val="00CF1DEE"/>
    <w:rsid w:val="00CF1EA0"/>
    <w:rsid w:val="00CF1EA4"/>
    <w:rsid w:val="00CF2368"/>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6E11"/>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8EE"/>
    <w:rsid w:val="00D01C7F"/>
    <w:rsid w:val="00D02836"/>
    <w:rsid w:val="00D02F1B"/>
    <w:rsid w:val="00D03114"/>
    <w:rsid w:val="00D032E3"/>
    <w:rsid w:val="00D03636"/>
    <w:rsid w:val="00D03743"/>
    <w:rsid w:val="00D039F1"/>
    <w:rsid w:val="00D03ACE"/>
    <w:rsid w:val="00D043F0"/>
    <w:rsid w:val="00D04692"/>
    <w:rsid w:val="00D056BB"/>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EB"/>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48B"/>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8CC"/>
    <w:rsid w:val="00D20AB4"/>
    <w:rsid w:val="00D215D6"/>
    <w:rsid w:val="00D21758"/>
    <w:rsid w:val="00D21B60"/>
    <w:rsid w:val="00D22032"/>
    <w:rsid w:val="00D22241"/>
    <w:rsid w:val="00D226DB"/>
    <w:rsid w:val="00D22B74"/>
    <w:rsid w:val="00D22CD0"/>
    <w:rsid w:val="00D22ED8"/>
    <w:rsid w:val="00D22F55"/>
    <w:rsid w:val="00D23562"/>
    <w:rsid w:val="00D235CF"/>
    <w:rsid w:val="00D23C68"/>
    <w:rsid w:val="00D23CC6"/>
    <w:rsid w:val="00D23EC3"/>
    <w:rsid w:val="00D24204"/>
    <w:rsid w:val="00D245ED"/>
    <w:rsid w:val="00D24619"/>
    <w:rsid w:val="00D24BDD"/>
    <w:rsid w:val="00D24C46"/>
    <w:rsid w:val="00D24E9F"/>
    <w:rsid w:val="00D24F60"/>
    <w:rsid w:val="00D25046"/>
    <w:rsid w:val="00D2509E"/>
    <w:rsid w:val="00D2511C"/>
    <w:rsid w:val="00D2555A"/>
    <w:rsid w:val="00D25B22"/>
    <w:rsid w:val="00D25BBB"/>
    <w:rsid w:val="00D25D97"/>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268"/>
    <w:rsid w:val="00D30479"/>
    <w:rsid w:val="00D30514"/>
    <w:rsid w:val="00D30619"/>
    <w:rsid w:val="00D30C02"/>
    <w:rsid w:val="00D30DED"/>
    <w:rsid w:val="00D30DF5"/>
    <w:rsid w:val="00D30F5E"/>
    <w:rsid w:val="00D30F8B"/>
    <w:rsid w:val="00D310C2"/>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E57"/>
    <w:rsid w:val="00D37F19"/>
    <w:rsid w:val="00D4029A"/>
    <w:rsid w:val="00D40616"/>
    <w:rsid w:val="00D4099A"/>
    <w:rsid w:val="00D40AEF"/>
    <w:rsid w:val="00D40D11"/>
    <w:rsid w:val="00D40F05"/>
    <w:rsid w:val="00D40F14"/>
    <w:rsid w:val="00D40F27"/>
    <w:rsid w:val="00D410A3"/>
    <w:rsid w:val="00D4120A"/>
    <w:rsid w:val="00D4126B"/>
    <w:rsid w:val="00D415AE"/>
    <w:rsid w:val="00D41F1E"/>
    <w:rsid w:val="00D421DB"/>
    <w:rsid w:val="00D42362"/>
    <w:rsid w:val="00D42911"/>
    <w:rsid w:val="00D42CBB"/>
    <w:rsid w:val="00D42FAA"/>
    <w:rsid w:val="00D433DD"/>
    <w:rsid w:val="00D43A28"/>
    <w:rsid w:val="00D43B79"/>
    <w:rsid w:val="00D43D53"/>
    <w:rsid w:val="00D43DD0"/>
    <w:rsid w:val="00D445A4"/>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3B1"/>
    <w:rsid w:val="00D518B8"/>
    <w:rsid w:val="00D51C86"/>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886"/>
    <w:rsid w:val="00D55AAB"/>
    <w:rsid w:val="00D55B28"/>
    <w:rsid w:val="00D5630C"/>
    <w:rsid w:val="00D5671E"/>
    <w:rsid w:val="00D56F64"/>
    <w:rsid w:val="00D570F0"/>
    <w:rsid w:val="00D5735F"/>
    <w:rsid w:val="00D57A0A"/>
    <w:rsid w:val="00D57BAD"/>
    <w:rsid w:val="00D57EA7"/>
    <w:rsid w:val="00D60177"/>
    <w:rsid w:val="00D60232"/>
    <w:rsid w:val="00D603F7"/>
    <w:rsid w:val="00D60D89"/>
    <w:rsid w:val="00D6110B"/>
    <w:rsid w:val="00D6137C"/>
    <w:rsid w:val="00D61440"/>
    <w:rsid w:val="00D6182F"/>
    <w:rsid w:val="00D61B16"/>
    <w:rsid w:val="00D61BF8"/>
    <w:rsid w:val="00D61DF3"/>
    <w:rsid w:val="00D61ED9"/>
    <w:rsid w:val="00D61FFB"/>
    <w:rsid w:val="00D625AF"/>
    <w:rsid w:val="00D62985"/>
    <w:rsid w:val="00D629F6"/>
    <w:rsid w:val="00D6302C"/>
    <w:rsid w:val="00D630C0"/>
    <w:rsid w:val="00D631B1"/>
    <w:rsid w:val="00D63745"/>
    <w:rsid w:val="00D63780"/>
    <w:rsid w:val="00D63EA6"/>
    <w:rsid w:val="00D64885"/>
    <w:rsid w:val="00D649C3"/>
    <w:rsid w:val="00D64BBF"/>
    <w:rsid w:val="00D65070"/>
    <w:rsid w:val="00D65216"/>
    <w:rsid w:val="00D65833"/>
    <w:rsid w:val="00D66524"/>
    <w:rsid w:val="00D6666B"/>
    <w:rsid w:val="00D66B5D"/>
    <w:rsid w:val="00D66D89"/>
    <w:rsid w:val="00D66EFF"/>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57"/>
    <w:rsid w:val="00D721E6"/>
    <w:rsid w:val="00D72A7E"/>
    <w:rsid w:val="00D72AF9"/>
    <w:rsid w:val="00D72B7A"/>
    <w:rsid w:val="00D73986"/>
    <w:rsid w:val="00D73B40"/>
    <w:rsid w:val="00D73EB3"/>
    <w:rsid w:val="00D7449F"/>
    <w:rsid w:val="00D74CDE"/>
    <w:rsid w:val="00D74CEC"/>
    <w:rsid w:val="00D74EB9"/>
    <w:rsid w:val="00D75114"/>
    <w:rsid w:val="00D75D30"/>
    <w:rsid w:val="00D75D41"/>
    <w:rsid w:val="00D75DA2"/>
    <w:rsid w:val="00D76471"/>
    <w:rsid w:val="00D764F6"/>
    <w:rsid w:val="00D766B1"/>
    <w:rsid w:val="00D76813"/>
    <w:rsid w:val="00D76B05"/>
    <w:rsid w:val="00D76B4F"/>
    <w:rsid w:val="00D7705B"/>
    <w:rsid w:val="00D772F2"/>
    <w:rsid w:val="00D774D4"/>
    <w:rsid w:val="00D777BE"/>
    <w:rsid w:val="00D77B77"/>
    <w:rsid w:val="00D77C57"/>
    <w:rsid w:val="00D77E9B"/>
    <w:rsid w:val="00D80103"/>
    <w:rsid w:val="00D8054D"/>
    <w:rsid w:val="00D8082F"/>
    <w:rsid w:val="00D81163"/>
    <w:rsid w:val="00D811D4"/>
    <w:rsid w:val="00D8141D"/>
    <w:rsid w:val="00D825A3"/>
    <w:rsid w:val="00D82644"/>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08D"/>
    <w:rsid w:val="00D859F6"/>
    <w:rsid w:val="00D85C4F"/>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B8A"/>
    <w:rsid w:val="00D91E01"/>
    <w:rsid w:val="00D922F8"/>
    <w:rsid w:val="00D92366"/>
    <w:rsid w:val="00D927E4"/>
    <w:rsid w:val="00D92853"/>
    <w:rsid w:val="00D92A75"/>
    <w:rsid w:val="00D92B3B"/>
    <w:rsid w:val="00D92B51"/>
    <w:rsid w:val="00D93131"/>
    <w:rsid w:val="00D93512"/>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6F43"/>
    <w:rsid w:val="00D9724E"/>
    <w:rsid w:val="00D97659"/>
    <w:rsid w:val="00D97C0B"/>
    <w:rsid w:val="00D97CAB"/>
    <w:rsid w:val="00DA019E"/>
    <w:rsid w:val="00DA0314"/>
    <w:rsid w:val="00DA041E"/>
    <w:rsid w:val="00DA044B"/>
    <w:rsid w:val="00DA0731"/>
    <w:rsid w:val="00DA0769"/>
    <w:rsid w:val="00DA0B9D"/>
    <w:rsid w:val="00DA10A5"/>
    <w:rsid w:val="00DA13BF"/>
    <w:rsid w:val="00DA18E0"/>
    <w:rsid w:val="00DA1A08"/>
    <w:rsid w:val="00DA1CB3"/>
    <w:rsid w:val="00DA217B"/>
    <w:rsid w:val="00DA22DB"/>
    <w:rsid w:val="00DA2345"/>
    <w:rsid w:val="00DA2529"/>
    <w:rsid w:val="00DA2A56"/>
    <w:rsid w:val="00DA2D36"/>
    <w:rsid w:val="00DA30F5"/>
    <w:rsid w:val="00DA31C8"/>
    <w:rsid w:val="00DA321C"/>
    <w:rsid w:val="00DA33F3"/>
    <w:rsid w:val="00DA342C"/>
    <w:rsid w:val="00DA34F2"/>
    <w:rsid w:val="00DA3A00"/>
    <w:rsid w:val="00DA425C"/>
    <w:rsid w:val="00DA42C4"/>
    <w:rsid w:val="00DA5091"/>
    <w:rsid w:val="00DA52C4"/>
    <w:rsid w:val="00DA5545"/>
    <w:rsid w:val="00DA5694"/>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16C"/>
    <w:rsid w:val="00DB12D9"/>
    <w:rsid w:val="00DB12FC"/>
    <w:rsid w:val="00DB162E"/>
    <w:rsid w:val="00DB166D"/>
    <w:rsid w:val="00DB1680"/>
    <w:rsid w:val="00DB184A"/>
    <w:rsid w:val="00DB1867"/>
    <w:rsid w:val="00DB1C9D"/>
    <w:rsid w:val="00DB1F64"/>
    <w:rsid w:val="00DB1FA6"/>
    <w:rsid w:val="00DB2421"/>
    <w:rsid w:val="00DB2AD4"/>
    <w:rsid w:val="00DB2D6E"/>
    <w:rsid w:val="00DB2FD2"/>
    <w:rsid w:val="00DB3054"/>
    <w:rsid w:val="00DB3134"/>
    <w:rsid w:val="00DB3212"/>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4E03"/>
    <w:rsid w:val="00DB5140"/>
    <w:rsid w:val="00DB5210"/>
    <w:rsid w:val="00DB5572"/>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5D2"/>
    <w:rsid w:val="00DC067D"/>
    <w:rsid w:val="00DC07BC"/>
    <w:rsid w:val="00DC0952"/>
    <w:rsid w:val="00DC09B3"/>
    <w:rsid w:val="00DC0A6B"/>
    <w:rsid w:val="00DC0A7B"/>
    <w:rsid w:val="00DC0ADE"/>
    <w:rsid w:val="00DC10B2"/>
    <w:rsid w:val="00DC133B"/>
    <w:rsid w:val="00DC1564"/>
    <w:rsid w:val="00DC1567"/>
    <w:rsid w:val="00DC15DB"/>
    <w:rsid w:val="00DC1909"/>
    <w:rsid w:val="00DC1CC8"/>
    <w:rsid w:val="00DC1D9D"/>
    <w:rsid w:val="00DC24E4"/>
    <w:rsid w:val="00DC2854"/>
    <w:rsid w:val="00DC2E35"/>
    <w:rsid w:val="00DC2FE0"/>
    <w:rsid w:val="00DC31CD"/>
    <w:rsid w:val="00DC33CD"/>
    <w:rsid w:val="00DC39DE"/>
    <w:rsid w:val="00DC3BC5"/>
    <w:rsid w:val="00DC3E58"/>
    <w:rsid w:val="00DC47B4"/>
    <w:rsid w:val="00DC48AA"/>
    <w:rsid w:val="00DC4B26"/>
    <w:rsid w:val="00DC4B61"/>
    <w:rsid w:val="00DC4BB1"/>
    <w:rsid w:val="00DC4C14"/>
    <w:rsid w:val="00DC517E"/>
    <w:rsid w:val="00DC51DB"/>
    <w:rsid w:val="00DC553B"/>
    <w:rsid w:val="00DC5572"/>
    <w:rsid w:val="00DC5644"/>
    <w:rsid w:val="00DC597B"/>
    <w:rsid w:val="00DC5B40"/>
    <w:rsid w:val="00DC5E04"/>
    <w:rsid w:val="00DC6314"/>
    <w:rsid w:val="00DC6672"/>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606"/>
    <w:rsid w:val="00DD58CD"/>
    <w:rsid w:val="00DD5BE4"/>
    <w:rsid w:val="00DD5C19"/>
    <w:rsid w:val="00DD5EB5"/>
    <w:rsid w:val="00DD623C"/>
    <w:rsid w:val="00DD6240"/>
    <w:rsid w:val="00DD6492"/>
    <w:rsid w:val="00DD656E"/>
    <w:rsid w:val="00DD671C"/>
    <w:rsid w:val="00DD6964"/>
    <w:rsid w:val="00DD6B69"/>
    <w:rsid w:val="00DD6DA7"/>
    <w:rsid w:val="00DD72DF"/>
    <w:rsid w:val="00DD7313"/>
    <w:rsid w:val="00DD7C79"/>
    <w:rsid w:val="00DD7D32"/>
    <w:rsid w:val="00DD7DAF"/>
    <w:rsid w:val="00DD7E35"/>
    <w:rsid w:val="00DD7FA1"/>
    <w:rsid w:val="00DE013F"/>
    <w:rsid w:val="00DE0579"/>
    <w:rsid w:val="00DE08BF"/>
    <w:rsid w:val="00DE0B4C"/>
    <w:rsid w:val="00DE0F98"/>
    <w:rsid w:val="00DE111F"/>
    <w:rsid w:val="00DE16A0"/>
    <w:rsid w:val="00DE18A6"/>
    <w:rsid w:val="00DE1CE3"/>
    <w:rsid w:val="00DE1EAC"/>
    <w:rsid w:val="00DE20BF"/>
    <w:rsid w:val="00DE2242"/>
    <w:rsid w:val="00DE29C6"/>
    <w:rsid w:val="00DE2A74"/>
    <w:rsid w:val="00DE2C27"/>
    <w:rsid w:val="00DE2CE8"/>
    <w:rsid w:val="00DE2D1A"/>
    <w:rsid w:val="00DE2FBC"/>
    <w:rsid w:val="00DE3134"/>
    <w:rsid w:val="00DE3164"/>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645C"/>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C28"/>
    <w:rsid w:val="00DF7E38"/>
    <w:rsid w:val="00E000B6"/>
    <w:rsid w:val="00E00310"/>
    <w:rsid w:val="00E005CC"/>
    <w:rsid w:val="00E005FB"/>
    <w:rsid w:val="00E0096D"/>
    <w:rsid w:val="00E00C33"/>
    <w:rsid w:val="00E00C90"/>
    <w:rsid w:val="00E012B7"/>
    <w:rsid w:val="00E01439"/>
    <w:rsid w:val="00E0160A"/>
    <w:rsid w:val="00E01633"/>
    <w:rsid w:val="00E01698"/>
    <w:rsid w:val="00E01716"/>
    <w:rsid w:val="00E01B8B"/>
    <w:rsid w:val="00E01E0E"/>
    <w:rsid w:val="00E0219B"/>
    <w:rsid w:val="00E02EFF"/>
    <w:rsid w:val="00E0316A"/>
    <w:rsid w:val="00E0339F"/>
    <w:rsid w:val="00E036FD"/>
    <w:rsid w:val="00E0386D"/>
    <w:rsid w:val="00E039EE"/>
    <w:rsid w:val="00E03C34"/>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B3"/>
    <w:rsid w:val="00E109F2"/>
    <w:rsid w:val="00E11026"/>
    <w:rsid w:val="00E113E3"/>
    <w:rsid w:val="00E1187D"/>
    <w:rsid w:val="00E1192C"/>
    <w:rsid w:val="00E11B1B"/>
    <w:rsid w:val="00E11DBA"/>
    <w:rsid w:val="00E1215F"/>
    <w:rsid w:val="00E12180"/>
    <w:rsid w:val="00E1247F"/>
    <w:rsid w:val="00E12691"/>
    <w:rsid w:val="00E126BF"/>
    <w:rsid w:val="00E12808"/>
    <w:rsid w:val="00E1290F"/>
    <w:rsid w:val="00E12911"/>
    <w:rsid w:val="00E12B83"/>
    <w:rsid w:val="00E12B9F"/>
    <w:rsid w:val="00E12DD4"/>
    <w:rsid w:val="00E12E1A"/>
    <w:rsid w:val="00E13078"/>
    <w:rsid w:val="00E13131"/>
    <w:rsid w:val="00E1386B"/>
    <w:rsid w:val="00E13AB4"/>
    <w:rsid w:val="00E13E4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3A6"/>
    <w:rsid w:val="00E17694"/>
    <w:rsid w:val="00E17699"/>
    <w:rsid w:val="00E176F8"/>
    <w:rsid w:val="00E17C3B"/>
    <w:rsid w:val="00E17C6A"/>
    <w:rsid w:val="00E203BF"/>
    <w:rsid w:val="00E20522"/>
    <w:rsid w:val="00E20589"/>
    <w:rsid w:val="00E20A71"/>
    <w:rsid w:val="00E20C0E"/>
    <w:rsid w:val="00E215D3"/>
    <w:rsid w:val="00E21814"/>
    <w:rsid w:val="00E21E40"/>
    <w:rsid w:val="00E221FA"/>
    <w:rsid w:val="00E2242A"/>
    <w:rsid w:val="00E22740"/>
    <w:rsid w:val="00E22BB6"/>
    <w:rsid w:val="00E22D99"/>
    <w:rsid w:val="00E22DB2"/>
    <w:rsid w:val="00E22E18"/>
    <w:rsid w:val="00E22EFE"/>
    <w:rsid w:val="00E22F43"/>
    <w:rsid w:val="00E235FD"/>
    <w:rsid w:val="00E2398E"/>
    <w:rsid w:val="00E240BF"/>
    <w:rsid w:val="00E24118"/>
    <w:rsid w:val="00E24B17"/>
    <w:rsid w:val="00E24B5A"/>
    <w:rsid w:val="00E24D12"/>
    <w:rsid w:val="00E2516D"/>
    <w:rsid w:val="00E25556"/>
    <w:rsid w:val="00E25597"/>
    <w:rsid w:val="00E258B1"/>
    <w:rsid w:val="00E2598B"/>
    <w:rsid w:val="00E25C82"/>
    <w:rsid w:val="00E25DB2"/>
    <w:rsid w:val="00E26689"/>
    <w:rsid w:val="00E26804"/>
    <w:rsid w:val="00E26A53"/>
    <w:rsid w:val="00E26B8A"/>
    <w:rsid w:val="00E26BFD"/>
    <w:rsid w:val="00E2725F"/>
    <w:rsid w:val="00E27708"/>
    <w:rsid w:val="00E278BF"/>
    <w:rsid w:val="00E27E3B"/>
    <w:rsid w:val="00E27E98"/>
    <w:rsid w:val="00E303C3"/>
    <w:rsid w:val="00E30403"/>
    <w:rsid w:val="00E306A0"/>
    <w:rsid w:val="00E30F54"/>
    <w:rsid w:val="00E312F3"/>
    <w:rsid w:val="00E31316"/>
    <w:rsid w:val="00E3140D"/>
    <w:rsid w:val="00E318A3"/>
    <w:rsid w:val="00E31AE9"/>
    <w:rsid w:val="00E31E4B"/>
    <w:rsid w:val="00E320D0"/>
    <w:rsid w:val="00E32273"/>
    <w:rsid w:val="00E322F7"/>
    <w:rsid w:val="00E3241F"/>
    <w:rsid w:val="00E32A21"/>
    <w:rsid w:val="00E32F85"/>
    <w:rsid w:val="00E33535"/>
    <w:rsid w:val="00E336C8"/>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47"/>
    <w:rsid w:val="00E426A3"/>
    <w:rsid w:val="00E42789"/>
    <w:rsid w:val="00E42A5A"/>
    <w:rsid w:val="00E42B4B"/>
    <w:rsid w:val="00E42BC0"/>
    <w:rsid w:val="00E42C7A"/>
    <w:rsid w:val="00E42F59"/>
    <w:rsid w:val="00E42F63"/>
    <w:rsid w:val="00E434E1"/>
    <w:rsid w:val="00E434F6"/>
    <w:rsid w:val="00E44424"/>
    <w:rsid w:val="00E445C8"/>
    <w:rsid w:val="00E44753"/>
    <w:rsid w:val="00E449E4"/>
    <w:rsid w:val="00E44AD2"/>
    <w:rsid w:val="00E44F0F"/>
    <w:rsid w:val="00E4516B"/>
    <w:rsid w:val="00E4546E"/>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2D33"/>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84"/>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34B"/>
    <w:rsid w:val="00E6348B"/>
    <w:rsid w:val="00E639E9"/>
    <w:rsid w:val="00E63A2C"/>
    <w:rsid w:val="00E63A55"/>
    <w:rsid w:val="00E63EF1"/>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2A0"/>
    <w:rsid w:val="00E665E2"/>
    <w:rsid w:val="00E66A25"/>
    <w:rsid w:val="00E66B38"/>
    <w:rsid w:val="00E66C0D"/>
    <w:rsid w:val="00E67130"/>
    <w:rsid w:val="00E672AE"/>
    <w:rsid w:val="00E673FC"/>
    <w:rsid w:val="00E6755F"/>
    <w:rsid w:val="00E67700"/>
    <w:rsid w:val="00E67874"/>
    <w:rsid w:val="00E678FA"/>
    <w:rsid w:val="00E701F1"/>
    <w:rsid w:val="00E703EE"/>
    <w:rsid w:val="00E70894"/>
    <w:rsid w:val="00E708CE"/>
    <w:rsid w:val="00E70992"/>
    <w:rsid w:val="00E70AE5"/>
    <w:rsid w:val="00E71792"/>
    <w:rsid w:val="00E71994"/>
    <w:rsid w:val="00E71D8C"/>
    <w:rsid w:val="00E722DD"/>
    <w:rsid w:val="00E7278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A7C"/>
    <w:rsid w:val="00E75F37"/>
    <w:rsid w:val="00E7604E"/>
    <w:rsid w:val="00E767DE"/>
    <w:rsid w:val="00E768C1"/>
    <w:rsid w:val="00E76BCD"/>
    <w:rsid w:val="00E76C38"/>
    <w:rsid w:val="00E76D82"/>
    <w:rsid w:val="00E773F3"/>
    <w:rsid w:val="00E7740D"/>
    <w:rsid w:val="00E7770A"/>
    <w:rsid w:val="00E77841"/>
    <w:rsid w:val="00E779CD"/>
    <w:rsid w:val="00E806A7"/>
    <w:rsid w:val="00E807BB"/>
    <w:rsid w:val="00E80980"/>
    <w:rsid w:val="00E80A5E"/>
    <w:rsid w:val="00E80ACA"/>
    <w:rsid w:val="00E80B22"/>
    <w:rsid w:val="00E80D96"/>
    <w:rsid w:val="00E80E35"/>
    <w:rsid w:val="00E811B0"/>
    <w:rsid w:val="00E81319"/>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5F5"/>
    <w:rsid w:val="00E87BDE"/>
    <w:rsid w:val="00E87E23"/>
    <w:rsid w:val="00E90017"/>
    <w:rsid w:val="00E90139"/>
    <w:rsid w:val="00E901DD"/>
    <w:rsid w:val="00E90200"/>
    <w:rsid w:val="00E904C9"/>
    <w:rsid w:val="00E90828"/>
    <w:rsid w:val="00E90F76"/>
    <w:rsid w:val="00E91075"/>
    <w:rsid w:val="00E9126A"/>
    <w:rsid w:val="00E91664"/>
    <w:rsid w:val="00E91743"/>
    <w:rsid w:val="00E9188D"/>
    <w:rsid w:val="00E919EB"/>
    <w:rsid w:val="00E91E47"/>
    <w:rsid w:val="00E91E54"/>
    <w:rsid w:val="00E921BF"/>
    <w:rsid w:val="00E92A7C"/>
    <w:rsid w:val="00E92A83"/>
    <w:rsid w:val="00E92C04"/>
    <w:rsid w:val="00E92E22"/>
    <w:rsid w:val="00E930C9"/>
    <w:rsid w:val="00E930EC"/>
    <w:rsid w:val="00E93425"/>
    <w:rsid w:val="00E935A0"/>
    <w:rsid w:val="00E9364A"/>
    <w:rsid w:val="00E93B0A"/>
    <w:rsid w:val="00E93D9C"/>
    <w:rsid w:val="00E94EC2"/>
    <w:rsid w:val="00E9504C"/>
    <w:rsid w:val="00E9543B"/>
    <w:rsid w:val="00E95581"/>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1F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3FD"/>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52D"/>
    <w:rsid w:val="00EB15F0"/>
    <w:rsid w:val="00EB1824"/>
    <w:rsid w:val="00EB1855"/>
    <w:rsid w:val="00EB209D"/>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0CF"/>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73"/>
    <w:rsid w:val="00EC70C0"/>
    <w:rsid w:val="00EC71AD"/>
    <w:rsid w:val="00EC72BF"/>
    <w:rsid w:val="00EC765A"/>
    <w:rsid w:val="00EC7AAD"/>
    <w:rsid w:val="00EC7D9D"/>
    <w:rsid w:val="00EC7E7E"/>
    <w:rsid w:val="00ED0147"/>
    <w:rsid w:val="00ED078A"/>
    <w:rsid w:val="00ED081A"/>
    <w:rsid w:val="00ED12F9"/>
    <w:rsid w:val="00ED1632"/>
    <w:rsid w:val="00ED1DFD"/>
    <w:rsid w:val="00ED1EA2"/>
    <w:rsid w:val="00ED21B7"/>
    <w:rsid w:val="00ED25A4"/>
    <w:rsid w:val="00ED267A"/>
    <w:rsid w:val="00ED295D"/>
    <w:rsid w:val="00ED2C55"/>
    <w:rsid w:val="00ED3047"/>
    <w:rsid w:val="00ED3174"/>
    <w:rsid w:val="00ED32F6"/>
    <w:rsid w:val="00ED3E4E"/>
    <w:rsid w:val="00ED3FCB"/>
    <w:rsid w:val="00ED49A9"/>
    <w:rsid w:val="00ED50CA"/>
    <w:rsid w:val="00ED5671"/>
    <w:rsid w:val="00ED5DFF"/>
    <w:rsid w:val="00ED60FE"/>
    <w:rsid w:val="00ED6231"/>
    <w:rsid w:val="00ED628C"/>
    <w:rsid w:val="00ED66F5"/>
    <w:rsid w:val="00ED6791"/>
    <w:rsid w:val="00ED6AB6"/>
    <w:rsid w:val="00ED6F16"/>
    <w:rsid w:val="00ED6F4C"/>
    <w:rsid w:val="00ED7033"/>
    <w:rsid w:val="00ED72C3"/>
    <w:rsid w:val="00ED72E1"/>
    <w:rsid w:val="00ED73B1"/>
    <w:rsid w:val="00ED7740"/>
    <w:rsid w:val="00ED7BBF"/>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4F9"/>
    <w:rsid w:val="00EE39F2"/>
    <w:rsid w:val="00EE4282"/>
    <w:rsid w:val="00EE4382"/>
    <w:rsid w:val="00EE447B"/>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92A"/>
    <w:rsid w:val="00EE7DBE"/>
    <w:rsid w:val="00EE7FC0"/>
    <w:rsid w:val="00EF01BC"/>
    <w:rsid w:val="00EF03EA"/>
    <w:rsid w:val="00EF05B4"/>
    <w:rsid w:val="00EF0873"/>
    <w:rsid w:val="00EF08BA"/>
    <w:rsid w:val="00EF0948"/>
    <w:rsid w:val="00EF11CE"/>
    <w:rsid w:val="00EF1230"/>
    <w:rsid w:val="00EF12E7"/>
    <w:rsid w:val="00EF1388"/>
    <w:rsid w:val="00EF27AB"/>
    <w:rsid w:val="00EF2D64"/>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053"/>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AD3"/>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80E"/>
    <w:rsid w:val="00F16AD9"/>
    <w:rsid w:val="00F170C1"/>
    <w:rsid w:val="00F1727B"/>
    <w:rsid w:val="00F1743C"/>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6C9"/>
    <w:rsid w:val="00F22B20"/>
    <w:rsid w:val="00F22E3D"/>
    <w:rsid w:val="00F22EED"/>
    <w:rsid w:val="00F23024"/>
    <w:rsid w:val="00F23532"/>
    <w:rsid w:val="00F238C2"/>
    <w:rsid w:val="00F238CA"/>
    <w:rsid w:val="00F23B2B"/>
    <w:rsid w:val="00F23D46"/>
    <w:rsid w:val="00F23DDC"/>
    <w:rsid w:val="00F23F29"/>
    <w:rsid w:val="00F240C7"/>
    <w:rsid w:val="00F2436B"/>
    <w:rsid w:val="00F243DA"/>
    <w:rsid w:val="00F2469C"/>
    <w:rsid w:val="00F248A9"/>
    <w:rsid w:val="00F24995"/>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2CD4"/>
    <w:rsid w:val="00F331A2"/>
    <w:rsid w:val="00F344ED"/>
    <w:rsid w:val="00F346C3"/>
    <w:rsid w:val="00F34927"/>
    <w:rsid w:val="00F34954"/>
    <w:rsid w:val="00F34CA7"/>
    <w:rsid w:val="00F34EB0"/>
    <w:rsid w:val="00F35201"/>
    <w:rsid w:val="00F35212"/>
    <w:rsid w:val="00F352CD"/>
    <w:rsid w:val="00F35462"/>
    <w:rsid w:val="00F35477"/>
    <w:rsid w:val="00F35744"/>
    <w:rsid w:val="00F3590F"/>
    <w:rsid w:val="00F35BFA"/>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22D"/>
    <w:rsid w:val="00F43A3F"/>
    <w:rsid w:val="00F43F13"/>
    <w:rsid w:val="00F440E9"/>
    <w:rsid w:val="00F4423F"/>
    <w:rsid w:val="00F44526"/>
    <w:rsid w:val="00F445CB"/>
    <w:rsid w:val="00F44A20"/>
    <w:rsid w:val="00F44E2C"/>
    <w:rsid w:val="00F45478"/>
    <w:rsid w:val="00F454EC"/>
    <w:rsid w:val="00F4581C"/>
    <w:rsid w:val="00F45A4F"/>
    <w:rsid w:val="00F4688C"/>
    <w:rsid w:val="00F468E4"/>
    <w:rsid w:val="00F46BF6"/>
    <w:rsid w:val="00F46BFE"/>
    <w:rsid w:val="00F47845"/>
    <w:rsid w:val="00F47C3F"/>
    <w:rsid w:val="00F47CC6"/>
    <w:rsid w:val="00F47CF0"/>
    <w:rsid w:val="00F47F89"/>
    <w:rsid w:val="00F50002"/>
    <w:rsid w:val="00F500C6"/>
    <w:rsid w:val="00F50103"/>
    <w:rsid w:val="00F50789"/>
    <w:rsid w:val="00F50A56"/>
    <w:rsid w:val="00F50A8C"/>
    <w:rsid w:val="00F50F9A"/>
    <w:rsid w:val="00F511DA"/>
    <w:rsid w:val="00F514B3"/>
    <w:rsid w:val="00F51590"/>
    <w:rsid w:val="00F51737"/>
    <w:rsid w:val="00F522C0"/>
    <w:rsid w:val="00F52AD6"/>
    <w:rsid w:val="00F52D38"/>
    <w:rsid w:val="00F52F44"/>
    <w:rsid w:val="00F532D1"/>
    <w:rsid w:val="00F53397"/>
    <w:rsid w:val="00F53A07"/>
    <w:rsid w:val="00F53D5D"/>
    <w:rsid w:val="00F542A7"/>
    <w:rsid w:val="00F543FF"/>
    <w:rsid w:val="00F54537"/>
    <w:rsid w:val="00F54A12"/>
    <w:rsid w:val="00F556E6"/>
    <w:rsid w:val="00F556EE"/>
    <w:rsid w:val="00F55866"/>
    <w:rsid w:val="00F55ACF"/>
    <w:rsid w:val="00F56039"/>
    <w:rsid w:val="00F56077"/>
    <w:rsid w:val="00F560B3"/>
    <w:rsid w:val="00F5696D"/>
    <w:rsid w:val="00F56AD1"/>
    <w:rsid w:val="00F56C72"/>
    <w:rsid w:val="00F571C6"/>
    <w:rsid w:val="00F575A0"/>
    <w:rsid w:val="00F57F6A"/>
    <w:rsid w:val="00F6007F"/>
    <w:rsid w:val="00F60348"/>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90F"/>
    <w:rsid w:val="00F64A8F"/>
    <w:rsid w:val="00F64ACA"/>
    <w:rsid w:val="00F64BB6"/>
    <w:rsid w:val="00F64BE7"/>
    <w:rsid w:val="00F65992"/>
    <w:rsid w:val="00F65AFB"/>
    <w:rsid w:val="00F65C73"/>
    <w:rsid w:val="00F65DB7"/>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3F2"/>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6B3"/>
    <w:rsid w:val="00F777CE"/>
    <w:rsid w:val="00F77819"/>
    <w:rsid w:val="00F7787F"/>
    <w:rsid w:val="00F77A5C"/>
    <w:rsid w:val="00F77D3F"/>
    <w:rsid w:val="00F77D7F"/>
    <w:rsid w:val="00F80136"/>
    <w:rsid w:val="00F8033E"/>
    <w:rsid w:val="00F80471"/>
    <w:rsid w:val="00F805A8"/>
    <w:rsid w:val="00F806FF"/>
    <w:rsid w:val="00F8076E"/>
    <w:rsid w:val="00F80A04"/>
    <w:rsid w:val="00F80CBD"/>
    <w:rsid w:val="00F81043"/>
    <w:rsid w:val="00F81A03"/>
    <w:rsid w:val="00F81B5E"/>
    <w:rsid w:val="00F81BCB"/>
    <w:rsid w:val="00F82042"/>
    <w:rsid w:val="00F8223B"/>
    <w:rsid w:val="00F8258E"/>
    <w:rsid w:val="00F828E6"/>
    <w:rsid w:val="00F82CA8"/>
    <w:rsid w:val="00F8327F"/>
    <w:rsid w:val="00F83397"/>
    <w:rsid w:val="00F83612"/>
    <w:rsid w:val="00F84200"/>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0CF"/>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914"/>
    <w:rsid w:val="00F91D9A"/>
    <w:rsid w:val="00F92324"/>
    <w:rsid w:val="00F92601"/>
    <w:rsid w:val="00F929BA"/>
    <w:rsid w:val="00F92D79"/>
    <w:rsid w:val="00F9356E"/>
    <w:rsid w:val="00F93964"/>
    <w:rsid w:val="00F9396E"/>
    <w:rsid w:val="00F93A95"/>
    <w:rsid w:val="00F93F6F"/>
    <w:rsid w:val="00F940E6"/>
    <w:rsid w:val="00F94880"/>
    <w:rsid w:val="00F949EE"/>
    <w:rsid w:val="00F94B1D"/>
    <w:rsid w:val="00F94DED"/>
    <w:rsid w:val="00F94E43"/>
    <w:rsid w:val="00F956AA"/>
    <w:rsid w:val="00F95BB7"/>
    <w:rsid w:val="00F95BE9"/>
    <w:rsid w:val="00F95F5E"/>
    <w:rsid w:val="00F96492"/>
    <w:rsid w:val="00F968FF"/>
    <w:rsid w:val="00F96B5E"/>
    <w:rsid w:val="00F96DE0"/>
    <w:rsid w:val="00F972E6"/>
    <w:rsid w:val="00F97BBB"/>
    <w:rsid w:val="00F97C02"/>
    <w:rsid w:val="00FA01AA"/>
    <w:rsid w:val="00FA0CB5"/>
    <w:rsid w:val="00FA0F96"/>
    <w:rsid w:val="00FA19D5"/>
    <w:rsid w:val="00FA1E90"/>
    <w:rsid w:val="00FA23A4"/>
    <w:rsid w:val="00FA24A0"/>
    <w:rsid w:val="00FA2A08"/>
    <w:rsid w:val="00FA2DB8"/>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129"/>
    <w:rsid w:val="00FB05E4"/>
    <w:rsid w:val="00FB07EA"/>
    <w:rsid w:val="00FB090A"/>
    <w:rsid w:val="00FB0FB0"/>
    <w:rsid w:val="00FB10E4"/>
    <w:rsid w:val="00FB1176"/>
    <w:rsid w:val="00FB14A4"/>
    <w:rsid w:val="00FB151B"/>
    <w:rsid w:val="00FB16C7"/>
    <w:rsid w:val="00FB2709"/>
    <w:rsid w:val="00FB2785"/>
    <w:rsid w:val="00FB2ACF"/>
    <w:rsid w:val="00FB3107"/>
    <w:rsid w:val="00FB39AA"/>
    <w:rsid w:val="00FB4044"/>
    <w:rsid w:val="00FB4098"/>
    <w:rsid w:val="00FB40F5"/>
    <w:rsid w:val="00FB4293"/>
    <w:rsid w:val="00FB4329"/>
    <w:rsid w:val="00FB4337"/>
    <w:rsid w:val="00FB44DD"/>
    <w:rsid w:val="00FB4861"/>
    <w:rsid w:val="00FB486D"/>
    <w:rsid w:val="00FB4DBC"/>
    <w:rsid w:val="00FB501C"/>
    <w:rsid w:val="00FB52D5"/>
    <w:rsid w:val="00FB5313"/>
    <w:rsid w:val="00FB5393"/>
    <w:rsid w:val="00FB550D"/>
    <w:rsid w:val="00FB5A37"/>
    <w:rsid w:val="00FB5C2B"/>
    <w:rsid w:val="00FB5DC3"/>
    <w:rsid w:val="00FB6940"/>
    <w:rsid w:val="00FB6A4D"/>
    <w:rsid w:val="00FB6AE7"/>
    <w:rsid w:val="00FB77D0"/>
    <w:rsid w:val="00FB7B55"/>
    <w:rsid w:val="00FB7CBE"/>
    <w:rsid w:val="00FC0552"/>
    <w:rsid w:val="00FC0606"/>
    <w:rsid w:val="00FC0D3E"/>
    <w:rsid w:val="00FC0D65"/>
    <w:rsid w:val="00FC0D80"/>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5E71"/>
    <w:rsid w:val="00FC601D"/>
    <w:rsid w:val="00FC627B"/>
    <w:rsid w:val="00FC6281"/>
    <w:rsid w:val="00FC637F"/>
    <w:rsid w:val="00FC6808"/>
    <w:rsid w:val="00FC6D38"/>
    <w:rsid w:val="00FC70BC"/>
    <w:rsid w:val="00FC7347"/>
    <w:rsid w:val="00FC7636"/>
    <w:rsid w:val="00FC76C8"/>
    <w:rsid w:val="00FC7EC6"/>
    <w:rsid w:val="00FD00A4"/>
    <w:rsid w:val="00FD0776"/>
    <w:rsid w:val="00FD096B"/>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6C1"/>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9E0"/>
    <w:rsid w:val="00FE1D76"/>
    <w:rsid w:val="00FE1DCA"/>
    <w:rsid w:val="00FE1F79"/>
    <w:rsid w:val="00FE2193"/>
    <w:rsid w:val="00FE254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581"/>
    <w:rsid w:val="00FE77F4"/>
    <w:rsid w:val="00FE7896"/>
    <w:rsid w:val="00FE7B84"/>
    <w:rsid w:val="00FF04B2"/>
    <w:rsid w:val="00FF0534"/>
    <w:rsid w:val="00FF125C"/>
    <w:rsid w:val="00FF12B9"/>
    <w:rsid w:val="00FF1616"/>
    <w:rsid w:val="00FF1940"/>
    <w:rsid w:val="00FF1A40"/>
    <w:rsid w:val="00FF26B2"/>
    <w:rsid w:val="00FF2A9E"/>
    <w:rsid w:val="00FF2B6A"/>
    <w:rsid w:val="00FF2E5A"/>
    <w:rsid w:val="00FF37D8"/>
    <w:rsid w:val="00FF3959"/>
    <w:rsid w:val="00FF3A76"/>
    <w:rsid w:val="00FF4107"/>
    <w:rsid w:val="00FF48B2"/>
    <w:rsid w:val="00FF4AAD"/>
    <w:rsid w:val="00FF4F4D"/>
    <w:rsid w:val="00FF4F7E"/>
    <w:rsid w:val="00FF4FCE"/>
    <w:rsid w:val="00FF524E"/>
    <w:rsid w:val="00FF537F"/>
    <w:rsid w:val="00FF5559"/>
    <w:rsid w:val="00FF5583"/>
    <w:rsid w:val="00FF58CF"/>
    <w:rsid w:val="00FF5B60"/>
    <w:rsid w:val="00FF60B3"/>
    <w:rsid w:val="00FF64C1"/>
    <w:rsid w:val="00FF67C0"/>
    <w:rsid w:val="00FF69B1"/>
    <w:rsid w:val="00FF6A77"/>
    <w:rsid w:val="00FF6AD9"/>
    <w:rsid w:val="00FF6D45"/>
    <w:rsid w:val="00FF6ECD"/>
    <w:rsid w:val="00FF70D8"/>
    <w:rsid w:val="00FF736D"/>
    <w:rsid w:val="00FF755B"/>
    <w:rsid w:val="00FF7BAD"/>
    <w:rsid w:val="00FF7DA0"/>
    <w:rsid w:val="00FF7E96"/>
    <w:rsid w:val="010C1AB0"/>
    <w:rsid w:val="01424DB9"/>
    <w:rsid w:val="01C4013B"/>
    <w:rsid w:val="028167DF"/>
    <w:rsid w:val="02BC6479"/>
    <w:rsid w:val="02E4365A"/>
    <w:rsid w:val="0308417A"/>
    <w:rsid w:val="036D4BDB"/>
    <w:rsid w:val="03807386"/>
    <w:rsid w:val="039072E8"/>
    <w:rsid w:val="03D10A90"/>
    <w:rsid w:val="03D678F2"/>
    <w:rsid w:val="04354632"/>
    <w:rsid w:val="045A2AA6"/>
    <w:rsid w:val="04782E33"/>
    <w:rsid w:val="04B45C2D"/>
    <w:rsid w:val="04BE3422"/>
    <w:rsid w:val="04F5313F"/>
    <w:rsid w:val="04F868BD"/>
    <w:rsid w:val="05AB1D44"/>
    <w:rsid w:val="05E43DC8"/>
    <w:rsid w:val="05F1738B"/>
    <w:rsid w:val="07020DC9"/>
    <w:rsid w:val="07851976"/>
    <w:rsid w:val="088427C8"/>
    <w:rsid w:val="08EE4B91"/>
    <w:rsid w:val="08FD1E28"/>
    <w:rsid w:val="091D1F54"/>
    <w:rsid w:val="09343032"/>
    <w:rsid w:val="097D2FEC"/>
    <w:rsid w:val="09930262"/>
    <w:rsid w:val="09BE514F"/>
    <w:rsid w:val="0B0769FE"/>
    <w:rsid w:val="0B871E0A"/>
    <w:rsid w:val="0B991872"/>
    <w:rsid w:val="0BF71C5F"/>
    <w:rsid w:val="0C3B737E"/>
    <w:rsid w:val="0C7F4DC4"/>
    <w:rsid w:val="0CAC36E8"/>
    <w:rsid w:val="0CDD4BFB"/>
    <w:rsid w:val="0D5417CF"/>
    <w:rsid w:val="0E174087"/>
    <w:rsid w:val="0E792666"/>
    <w:rsid w:val="0EF24221"/>
    <w:rsid w:val="0F5F0977"/>
    <w:rsid w:val="0F862A63"/>
    <w:rsid w:val="0FEE7BE0"/>
    <w:rsid w:val="106D213D"/>
    <w:rsid w:val="10E10374"/>
    <w:rsid w:val="11015276"/>
    <w:rsid w:val="11F72495"/>
    <w:rsid w:val="12E91022"/>
    <w:rsid w:val="12EE5DA8"/>
    <w:rsid w:val="12F53D19"/>
    <w:rsid w:val="137E66A1"/>
    <w:rsid w:val="13A3249B"/>
    <w:rsid w:val="14344364"/>
    <w:rsid w:val="14CF39AA"/>
    <w:rsid w:val="15CD4B9F"/>
    <w:rsid w:val="1606498D"/>
    <w:rsid w:val="164F222B"/>
    <w:rsid w:val="16656BAA"/>
    <w:rsid w:val="16F51501"/>
    <w:rsid w:val="17154980"/>
    <w:rsid w:val="171A64B7"/>
    <w:rsid w:val="17305AD8"/>
    <w:rsid w:val="175D1161"/>
    <w:rsid w:val="17892889"/>
    <w:rsid w:val="17AB512D"/>
    <w:rsid w:val="185856A6"/>
    <w:rsid w:val="19175DFB"/>
    <w:rsid w:val="19E002E1"/>
    <w:rsid w:val="19F62273"/>
    <w:rsid w:val="1A49728A"/>
    <w:rsid w:val="1A706EB1"/>
    <w:rsid w:val="1A901621"/>
    <w:rsid w:val="1AC02183"/>
    <w:rsid w:val="1ACA3DFC"/>
    <w:rsid w:val="1B2E5AF9"/>
    <w:rsid w:val="1B5A706F"/>
    <w:rsid w:val="1B6B4921"/>
    <w:rsid w:val="1B9502C3"/>
    <w:rsid w:val="1BA03183"/>
    <w:rsid w:val="1D151A79"/>
    <w:rsid w:val="1D1F49A6"/>
    <w:rsid w:val="1DAD3E53"/>
    <w:rsid w:val="1EED4187"/>
    <w:rsid w:val="1F3D123C"/>
    <w:rsid w:val="1F4B12CC"/>
    <w:rsid w:val="1FCB1489"/>
    <w:rsid w:val="20756918"/>
    <w:rsid w:val="20841177"/>
    <w:rsid w:val="20A1120D"/>
    <w:rsid w:val="20B95A94"/>
    <w:rsid w:val="20EB77CC"/>
    <w:rsid w:val="20F33F4D"/>
    <w:rsid w:val="212F32DE"/>
    <w:rsid w:val="22733C5C"/>
    <w:rsid w:val="233C7F29"/>
    <w:rsid w:val="236B3960"/>
    <w:rsid w:val="2385112D"/>
    <w:rsid w:val="239A2F61"/>
    <w:rsid w:val="239C31F8"/>
    <w:rsid w:val="23A30500"/>
    <w:rsid w:val="23C02440"/>
    <w:rsid w:val="24BC2533"/>
    <w:rsid w:val="24FE1128"/>
    <w:rsid w:val="26CD3F8A"/>
    <w:rsid w:val="270A70EB"/>
    <w:rsid w:val="272E7CA8"/>
    <w:rsid w:val="273A300F"/>
    <w:rsid w:val="27A221B9"/>
    <w:rsid w:val="28143416"/>
    <w:rsid w:val="28377ACD"/>
    <w:rsid w:val="28875E74"/>
    <w:rsid w:val="29372D01"/>
    <w:rsid w:val="297C3D4B"/>
    <w:rsid w:val="29C5658A"/>
    <w:rsid w:val="2ABB0E84"/>
    <w:rsid w:val="2B106595"/>
    <w:rsid w:val="2BE17AF9"/>
    <w:rsid w:val="2BE45C68"/>
    <w:rsid w:val="2C293874"/>
    <w:rsid w:val="2CE612F1"/>
    <w:rsid w:val="2D276B03"/>
    <w:rsid w:val="2D2F01EA"/>
    <w:rsid w:val="2D65473C"/>
    <w:rsid w:val="2E4C28DF"/>
    <w:rsid w:val="2E9A6B08"/>
    <w:rsid w:val="2EE4614B"/>
    <w:rsid w:val="2FBD15E3"/>
    <w:rsid w:val="2FFB00B1"/>
    <w:rsid w:val="303C0DD8"/>
    <w:rsid w:val="305962FE"/>
    <w:rsid w:val="30680663"/>
    <w:rsid w:val="30A23B8C"/>
    <w:rsid w:val="30DE1000"/>
    <w:rsid w:val="313947CD"/>
    <w:rsid w:val="31895E40"/>
    <w:rsid w:val="31982990"/>
    <w:rsid w:val="31AF7CF0"/>
    <w:rsid w:val="31F70F9E"/>
    <w:rsid w:val="32215F35"/>
    <w:rsid w:val="326612B7"/>
    <w:rsid w:val="32DD190F"/>
    <w:rsid w:val="34162A82"/>
    <w:rsid w:val="3438120C"/>
    <w:rsid w:val="3478710B"/>
    <w:rsid w:val="34DE1DF7"/>
    <w:rsid w:val="35263339"/>
    <w:rsid w:val="353E5773"/>
    <w:rsid w:val="35976B20"/>
    <w:rsid w:val="35FE706C"/>
    <w:rsid w:val="36511CD4"/>
    <w:rsid w:val="36A52A77"/>
    <w:rsid w:val="36EF48AC"/>
    <w:rsid w:val="373B7C0B"/>
    <w:rsid w:val="374A1DFB"/>
    <w:rsid w:val="37870479"/>
    <w:rsid w:val="37C302A3"/>
    <w:rsid w:val="38564E82"/>
    <w:rsid w:val="38DA6609"/>
    <w:rsid w:val="39A52CA1"/>
    <w:rsid w:val="39FF297C"/>
    <w:rsid w:val="3A462153"/>
    <w:rsid w:val="3A5D6206"/>
    <w:rsid w:val="3A6C2FE1"/>
    <w:rsid w:val="3A760F43"/>
    <w:rsid w:val="3A8763DE"/>
    <w:rsid w:val="3A8F0A01"/>
    <w:rsid w:val="3A90612A"/>
    <w:rsid w:val="3AA10FEC"/>
    <w:rsid w:val="3AD46714"/>
    <w:rsid w:val="3AD84339"/>
    <w:rsid w:val="3B016A74"/>
    <w:rsid w:val="3B226D12"/>
    <w:rsid w:val="3B2D53C1"/>
    <w:rsid w:val="3B8B3997"/>
    <w:rsid w:val="3BCE7CBD"/>
    <w:rsid w:val="3C0530C9"/>
    <w:rsid w:val="3C4402BA"/>
    <w:rsid w:val="3C7C3517"/>
    <w:rsid w:val="3CFD45FE"/>
    <w:rsid w:val="3E0B7224"/>
    <w:rsid w:val="3E2553BF"/>
    <w:rsid w:val="3EEC2BC2"/>
    <w:rsid w:val="3F1C66FC"/>
    <w:rsid w:val="3F216B34"/>
    <w:rsid w:val="3F654ACC"/>
    <w:rsid w:val="3FBC0BDB"/>
    <w:rsid w:val="40BE5B68"/>
    <w:rsid w:val="40ED4F6B"/>
    <w:rsid w:val="416F1F86"/>
    <w:rsid w:val="419C3D97"/>
    <w:rsid w:val="42916416"/>
    <w:rsid w:val="43257CEE"/>
    <w:rsid w:val="4328036A"/>
    <w:rsid w:val="4344497B"/>
    <w:rsid w:val="43D83C20"/>
    <w:rsid w:val="44105DB7"/>
    <w:rsid w:val="4425137D"/>
    <w:rsid w:val="445122BD"/>
    <w:rsid w:val="4462123F"/>
    <w:rsid w:val="44D9551D"/>
    <w:rsid w:val="452B459F"/>
    <w:rsid w:val="453E4829"/>
    <w:rsid w:val="455F400A"/>
    <w:rsid w:val="456441AC"/>
    <w:rsid w:val="458C047D"/>
    <w:rsid w:val="45D4214D"/>
    <w:rsid w:val="45EE4862"/>
    <w:rsid w:val="46512FA9"/>
    <w:rsid w:val="467B6C65"/>
    <w:rsid w:val="46AD5D9B"/>
    <w:rsid w:val="4760330C"/>
    <w:rsid w:val="4786313E"/>
    <w:rsid w:val="480B5EFD"/>
    <w:rsid w:val="48591AF2"/>
    <w:rsid w:val="486B0F49"/>
    <w:rsid w:val="48A3380E"/>
    <w:rsid w:val="48C635F1"/>
    <w:rsid w:val="49263A71"/>
    <w:rsid w:val="49A96D36"/>
    <w:rsid w:val="4A3646B4"/>
    <w:rsid w:val="4A6A4B1B"/>
    <w:rsid w:val="4AC3559C"/>
    <w:rsid w:val="4B562396"/>
    <w:rsid w:val="4B9A3491"/>
    <w:rsid w:val="4BA365C7"/>
    <w:rsid w:val="4C785897"/>
    <w:rsid w:val="4D24385E"/>
    <w:rsid w:val="4DB229C8"/>
    <w:rsid w:val="4DB50F82"/>
    <w:rsid w:val="4DEC6A52"/>
    <w:rsid w:val="4E15615B"/>
    <w:rsid w:val="4E3F3EDC"/>
    <w:rsid w:val="4EC6448F"/>
    <w:rsid w:val="4EC8187A"/>
    <w:rsid w:val="4F353075"/>
    <w:rsid w:val="501711BC"/>
    <w:rsid w:val="50474F7F"/>
    <w:rsid w:val="50745AE0"/>
    <w:rsid w:val="50C175AD"/>
    <w:rsid w:val="513A6AA1"/>
    <w:rsid w:val="515B5D32"/>
    <w:rsid w:val="517A0CF2"/>
    <w:rsid w:val="51FA6F7C"/>
    <w:rsid w:val="524442E5"/>
    <w:rsid w:val="52EE131B"/>
    <w:rsid w:val="532801CC"/>
    <w:rsid w:val="534A1127"/>
    <w:rsid w:val="534E4B93"/>
    <w:rsid w:val="538C43AF"/>
    <w:rsid w:val="53FC0CBA"/>
    <w:rsid w:val="53FD10D9"/>
    <w:rsid w:val="540B0AA3"/>
    <w:rsid w:val="54307ACE"/>
    <w:rsid w:val="54437904"/>
    <w:rsid w:val="551467A1"/>
    <w:rsid w:val="551937A7"/>
    <w:rsid w:val="55272416"/>
    <w:rsid w:val="55335F23"/>
    <w:rsid w:val="556B7816"/>
    <w:rsid w:val="55A174E1"/>
    <w:rsid w:val="55D756BE"/>
    <w:rsid w:val="56723946"/>
    <w:rsid w:val="569F544E"/>
    <w:rsid w:val="570F5825"/>
    <w:rsid w:val="57417169"/>
    <w:rsid w:val="57514164"/>
    <w:rsid w:val="576B5636"/>
    <w:rsid w:val="585D33E9"/>
    <w:rsid w:val="58A55E1E"/>
    <w:rsid w:val="58BF2452"/>
    <w:rsid w:val="58C62652"/>
    <w:rsid w:val="58F82961"/>
    <w:rsid w:val="59292852"/>
    <w:rsid w:val="59685C39"/>
    <w:rsid w:val="59922688"/>
    <w:rsid w:val="59D23802"/>
    <w:rsid w:val="59DF05AB"/>
    <w:rsid w:val="5A712C4F"/>
    <w:rsid w:val="5A7E0D94"/>
    <w:rsid w:val="5AD06F45"/>
    <w:rsid w:val="5AE06991"/>
    <w:rsid w:val="5AE83F3C"/>
    <w:rsid w:val="5B2B614F"/>
    <w:rsid w:val="5BB0547F"/>
    <w:rsid w:val="5C2E639C"/>
    <w:rsid w:val="5C79554F"/>
    <w:rsid w:val="5D927601"/>
    <w:rsid w:val="5E3E08F2"/>
    <w:rsid w:val="5E9C4C70"/>
    <w:rsid w:val="5EFA7AEA"/>
    <w:rsid w:val="5F287AF4"/>
    <w:rsid w:val="5FD02EE0"/>
    <w:rsid w:val="5FDA7C0B"/>
    <w:rsid w:val="60902470"/>
    <w:rsid w:val="60CD272B"/>
    <w:rsid w:val="61176891"/>
    <w:rsid w:val="61833A35"/>
    <w:rsid w:val="61F94612"/>
    <w:rsid w:val="622122A2"/>
    <w:rsid w:val="62420DE4"/>
    <w:rsid w:val="62765A33"/>
    <w:rsid w:val="634653AB"/>
    <w:rsid w:val="643D1F34"/>
    <w:rsid w:val="645D38F3"/>
    <w:rsid w:val="64BB3927"/>
    <w:rsid w:val="64D7634A"/>
    <w:rsid w:val="65117A32"/>
    <w:rsid w:val="656403B7"/>
    <w:rsid w:val="65FB2F3D"/>
    <w:rsid w:val="66132933"/>
    <w:rsid w:val="664F78DB"/>
    <w:rsid w:val="667D0FCD"/>
    <w:rsid w:val="668D5598"/>
    <w:rsid w:val="676B5ABF"/>
    <w:rsid w:val="67A9522C"/>
    <w:rsid w:val="67B45D4A"/>
    <w:rsid w:val="68AC6E15"/>
    <w:rsid w:val="69125686"/>
    <w:rsid w:val="694822C6"/>
    <w:rsid w:val="694E5576"/>
    <w:rsid w:val="69574341"/>
    <w:rsid w:val="696E6259"/>
    <w:rsid w:val="69F03687"/>
    <w:rsid w:val="69FB6965"/>
    <w:rsid w:val="6A530676"/>
    <w:rsid w:val="6A5366D9"/>
    <w:rsid w:val="6AA13DF8"/>
    <w:rsid w:val="6AB96A22"/>
    <w:rsid w:val="6ACD310B"/>
    <w:rsid w:val="6ADB6FFC"/>
    <w:rsid w:val="6C4250F1"/>
    <w:rsid w:val="6D2113B7"/>
    <w:rsid w:val="6D707297"/>
    <w:rsid w:val="6DE46991"/>
    <w:rsid w:val="6E2219E9"/>
    <w:rsid w:val="6F005089"/>
    <w:rsid w:val="6F5F5A8E"/>
    <w:rsid w:val="6F80498B"/>
    <w:rsid w:val="6F8C3AB6"/>
    <w:rsid w:val="6FCC09BE"/>
    <w:rsid w:val="6FE2491B"/>
    <w:rsid w:val="702B4C04"/>
    <w:rsid w:val="704817D6"/>
    <w:rsid w:val="70BE3124"/>
    <w:rsid w:val="70F64C58"/>
    <w:rsid w:val="71111790"/>
    <w:rsid w:val="71B40662"/>
    <w:rsid w:val="720238A0"/>
    <w:rsid w:val="723F7BBB"/>
    <w:rsid w:val="72683BD4"/>
    <w:rsid w:val="72CE7582"/>
    <w:rsid w:val="72ED6167"/>
    <w:rsid w:val="72F11D33"/>
    <w:rsid w:val="734834B9"/>
    <w:rsid w:val="735639DC"/>
    <w:rsid w:val="736471E6"/>
    <w:rsid w:val="73AD1F8E"/>
    <w:rsid w:val="74D57756"/>
    <w:rsid w:val="74D95C00"/>
    <w:rsid w:val="754725FB"/>
    <w:rsid w:val="75494D31"/>
    <w:rsid w:val="759C6CA5"/>
    <w:rsid w:val="759E1D15"/>
    <w:rsid w:val="75B5574F"/>
    <w:rsid w:val="76380A9B"/>
    <w:rsid w:val="765B2C64"/>
    <w:rsid w:val="76852152"/>
    <w:rsid w:val="773732BE"/>
    <w:rsid w:val="7744145F"/>
    <w:rsid w:val="77556309"/>
    <w:rsid w:val="77A222FD"/>
    <w:rsid w:val="78831731"/>
    <w:rsid w:val="78D83EE6"/>
    <w:rsid w:val="79505E41"/>
    <w:rsid w:val="7954218A"/>
    <w:rsid w:val="795633B0"/>
    <w:rsid w:val="79840E19"/>
    <w:rsid w:val="79DD523E"/>
    <w:rsid w:val="79E91630"/>
    <w:rsid w:val="7A49672A"/>
    <w:rsid w:val="7A5328CE"/>
    <w:rsid w:val="7A571F16"/>
    <w:rsid w:val="7A630BF2"/>
    <w:rsid w:val="7A741B67"/>
    <w:rsid w:val="7A92203A"/>
    <w:rsid w:val="7AB06BC6"/>
    <w:rsid w:val="7AC7356B"/>
    <w:rsid w:val="7AFC065A"/>
    <w:rsid w:val="7B8E5241"/>
    <w:rsid w:val="7BC64468"/>
    <w:rsid w:val="7C1A07C2"/>
    <w:rsid w:val="7C4E70F3"/>
    <w:rsid w:val="7C7A0191"/>
    <w:rsid w:val="7D000147"/>
    <w:rsid w:val="7D0F305F"/>
    <w:rsid w:val="7D340C05"/>
    <w:rsid w:val="7D405B0B"/>
    <w:rsid w:val="7D527378"/>
    <w:rsid w:val="7D933736"/>
    <w:rsid w:val="7DC51860"/>
    <w:rsid w:val="7E65377A"/>
    <w:rsid w:val="7ED6435B"/>
    <w:rsid w:val="7ED71324"/>
    <w:rsid w:val="7EF262FB"/>
    <w:rsid w:val="7F745D56"/>
    <w:rsid w:val="7FD036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semiHidden="1" w:qFormat="1"/>
    <w:lsdException w:name="annotation text" w:qFormat="1"/>
    <w:lsdException w:name="footer" w:qFormat="1"/>
    <w:lsdException w:name="index heading" w:locked="1" w:semiHidden="1" w:unhideWhenUsed="1"/>
    <w:lsdException w:name="caption" w:qFormat="1"/>
    <w:lsdException w:name="table of figures" w:semiHidden="1" w:qFormat="1"/>
    <w:lsdException w:name="envelope address" w:locked="1" w:semiHidden="1" w:unhideWhenUsed="1"/>
    <w:lsdException w:name="envelope return" w:locked="1" w:semiHidden="1" w:unhideWhenUsed="1"/>
    <w:lsdException w:name="footnote reference" w:semiHidden="1"/>
    <w:lsdException w:name="annotation reference" w:semiHidden="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locked="1" w:semiHidden="1" w:unhideWhenUsed="1"/>
    <w:lsdException w:name="List 2" w:qFormat="1"/>
    <w:lsdException w:name="List 3" w:qFormat="1"/>
    <w:lsdException w:name="List 4" w:locked="1" w:semiHidden="1" w:unhideWhenUsed="1"/>
    <w:lsdException w:name="List 5" w:locked="1" w:semiHidden="1" w:unhideWhenUsed="1"/>
    <w:lsdException w:name="List Bullet 2" w:qFormat="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qFormat="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996"/>
    <w:pPr>
      <w:spacing w:after="100" w:afterAutospacing="1"/>
    </w:pPr>
    <w:rPr>
      <w:sz w:val="21"/>
      <w:lang w:val="en-GB" w:eastAsia="ja-JP"/>
    </w:rPr>
  </w:style>
  <w:style w:type="paragraph" w:styleId="Heading1">
    <w:name w:val="heading 1"/>
    <w:basedOn w:val="Normal"/>
    <w:next w:val="Normal"/>
    <w:link w:val="Heading1Char"/>
    <w:uiPriority w:val="99"/>
    <w:qFormat/>
    <w:rsid w:val="006B7996"/>
    <w:pPr>
      <w:keepNext/>
      <w:tabs>
        <w:tab w:val="left" w:pos="0"/>
        <w:tab w:val="left" w:pos="425"/>
      </w:tabs>
      <w:spacing w:before="240" w:after="60"/>
      <w:ind w:left="425" w:hanging="425"/>
      <w:outlineLvl w:val="0"/>
    </w:pPr>
    <w:rPr>
      <w:rFonts w:ascii="Arial" w:hAnsi="Arial"/>
      <w:kern w:val="28"/>
      <w:sz w:val="28"/>
    </w:rPr>
  </w:style>
  <w:style w:type="paragraph" w:styleId="Heading2">
    <w:name w:val="heading 2"/>
    <w:basedOn w:val="Normal"/>
    <w:next w:val="Normal"/>
    <w:link w:val="Heading2Char"/>
    <w:uiPriority w:val="99"/>
    <w:qFormat/>
    <w:rsid w:val="006B7996"/>
    <w:pPr>
      <w:keepNext/>
      <w:numPr>
        <w:ilvl w:val="1"/>
        <w:numId w:val="1"/>
      </w:numPr>
      <w:tabs>
        <w:tab w:val="left" w:pos="567"/>
      </w:tabs>
      <w:spacing w:line="480" w:lineRule="auto"/>
      <w:ind w:left="567" w:hanging="567"/>
      <w:outlineLvl w:val="1"/>
    </w:pPr>
  </w:style>
  <w:style w:type="paragraph" w:styleId="Heading3">
    <w:name w:val="heading 3"/>
    <w:basedOn w:val="Normal"/>
    <w:next w:val="Normal"/>
    <w:link w:val="Heading3Char"/>
    <w:uiPriority w:val="99"/>
    <w:qFormat/>
    <w:rsid w:val="006B7996"/>
    <w:pPr>
      <w:keepNext/>
      <w:numPr>
        <w:ilvl w:val="2"/>
        <w:numId w:val="1"/>
      </w:numPr>
      <w:tabs>
        <w:tab w:val="left" w:pos="709"/>
      </w:tabs>
      <w:spacing w:before="240" w:after="60"/>
      <w:ind w:left="709" w:hanging="709"/>
      <w:outlineLvl w:val="2"/>
    </w:pPr>
    <w:rPr>
      <w:rFonts w:ascii="Arial" w:hAnsi="Arial"/>
    </w:rPr>
  </w:style>
  <w:style w:type="paragraph" w:styleId="Heading4">
    <w:name w:val="heading 4"/>
    <w:basedOn w:val="Normal"/>
    <w:next w:val="Normal"/>
    <w:link w:val="Heading4Char"/>
    <w:uiPriority w:val="99"/>
    <w:qFormat/>
    <w:rsid w:val="006B7996"/>
    <w:pPr>
      <w:keepNext/>
      <w:numPr>
        <w:ilvl w:val="3"/>
        <w:numId w:val="1"/>
      </w:numPr>
      <w:tabs>
        <w:tab w:val="left" w:pos="851"/>
      </w:tabs>
      <w:ind w:left="851" w:hanging="851"/>
      <w:jc w:val="right"/>
      <w:outlineLvl w:val="3"/>
    </w:pPr>
    <w:rPr>
      <w:rFonts w:ascii="Arial" w:hAnsi="Arial"/>
      <w:i/>
    </w:rPr>
  </w:style>
  <w:style w:type="paragraph" w:styleId="Heading5">
    <w:name w:val="heading 5"/>
    <w:basedOn w:val="Normal"/>
    <w:next w:val="Normal"/>
    <w:link w:val="Heading5Char"/>
    <w:uiPriority w:val="99"/>
    <w:qFormat/>
    <w:rsid w:val="006B7996"/>
    <w:pPr>
      <w:keepNext/>
      <w:spacing w:line="360" w:lineRule="auto"/>
      <w:outlineLvl w:val="4"/>
    </w:pPr>
    <w:rPr>
      <w:sz w:val="26"/>
      <w:u w:val="single"/>
    </w:rPr>
  </w:style>
  <w:style w:type="paragraph" w:styleId="Heading6">
    <w:name w:val="heading 6"/>
    <w:basedOn w:val="Normal"/>
    <w:next w:val="Normal"/>
    <w:link w:val="Heading6Char"/>
    <w:uiPriority w:val="99"/>
    <w:qFormat/>
    <w:rsid w:val="006B7996"/>
    <w:pPr>
      <w:spacing w:before="240" w:after="60"/>
      <w:outlineLvl w:val="5"/>
    </w:pPr>
    <w:rPr>
      <w:i/>
      <w:sz w:val="22"/>
    </w:rPr>
  </w:style>
  <w:style w:type="paragraph" w:styleId="Heading7">
    <w:name w:val="heading 7"/>
    <w:basedOn w:val="Normal"/>
    <w:next w:val="Normal"/>
    <w:link w:val="Heading7Char"/>
    <w:uiPriority w:val="99"/>
    <w:qFormat/>
    <w:rsid w:val="006B7996"/>
    <w:pPr>
      <w:spacing w:before="240" w:after="60"/>
      <w:outlineLvl w:val="6"/>
    </w:pPr>
    <w:rPr>
      <w:rFonts w:ascii="Arial" w:hAnsi="Arial"/>
    </w:rPr>
  </w:style>
  <w:style w:type="paragraph" w:styleId="Heading8">
    <w:name w:val="heading 8"/>
    <w:basedOn w:val="Normal"/>
    <w:next w:val="Normal"/>
    <w:link w:val="Heading8Char"/>
    <w:uiPriority w:val="99"/>
    <w:qFormat/>
    <w:rsid w:val="006B7996"/>
    <w:pPr>
      <w:spacing w:before="240" w:after="60"/>
      <w:outlineLvl w:val="7"/>
    </w:pPr>
    <w:rPr>
      <w:rFonts w:ascii="Arial" w:hAnsi="Arial"/>
      <w:i/>
    </w:rPr>
  </w:style>
  <w:style w:type="paragraph" w:styleId="Heading9">
    <w:name w:val="heading 9"/>
    <w:basedOn w:val="Normal"/>
    <w:next w:val="Normal"/>
    <w:link w:val="Heading9Char"/>
    <w:uiPriority w:val="99"/>
    <w:qFormat/>
    <w:rsid w:val="006B7996"/>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rsid w:val="006B7996"/>
    <w:pPr>
      <w:ind w:leftChars="400" w:left="100" w:hangingChars="200" w:hanging="200"/>
    </w:pPr>
  </w:style>
  <w:style w:type="paragraph" w:styleId="CommentSubject">
    <w:name w:val="annotation subject"/>
    <w:basedOn w:val="CommentText"/>
    <w:next w:val="CommentText"/>
    <w:link w:val="CommentSubjectChar"/>
    <w:uiPriority w:val="99"/>
    <w:qFormat/>
    <w:rsid w:val="006B7996"/>
    <w:rPr>
      <w:b/>
      <w:sz w:val="24"/>
    </w:rPr>
  </w:style>
  <w:style w:type="paragraph" w:styleId="CommentText">
    <w:name w:val="annotation text"/>
    <w:basedOn w:val="Normal"/>
    <w:link w:val="CommentTextChar"/>
    <w:uiPriority w:val="99"/>
    <w:qFormat/>
    <w:rsid w:val="006B7996"/>
    <w:rPr>
      <w:rFonts w:eastAsia="MS Gothicfalt"/>
      <w:sz w:val="20"/>
    </w:rPr>
  </w:style>
  <w:style w:type="paragraph" w:styleId="NormalIndent">
    <w:name w:val="Normal Indent"/>
    <w:basedOn w:val="Normal"/>
    <w:uiPriority w:val="99"/>
    <w:qFormat/>
    <w:rsid w:val="006B7996"/>
    <w:pPr>
      <w:widowControl w:val="0"/>
      <w:adjustRightInd w:val="0"/>
      <w:snapToGrid w:val="0"/>
      <w:spacing w:beforeLines="35" w:after="0" w:afterAutospacing="0" w:line="460" w:lineRule="exact"/>
      <w:ind w:firstLineChars="200" w:firstLine="200"/>
      <w:jc w:val="both"/>
      <w:textAlignment w:val="baseline"/>
    </w:pPr>
    <w:rPr>
      <w:rFonts w:eastAsia="MS Minchofalt"/>
      <w:sz w:val="28"/>
      <w:szCs w:val="28"/>
      <w:lang w:val="en-US" w:eastAsia="zh-CN"/>
    </w:rPr>
  </w:style>
  <w:style w:type="paragraph" w:styleId="Caption">
    <w:name w:val="caption"/>
    <w:basedOn w:val="Normal"/>
    <w:next w:val="Normal"/>
    <w:link w:val="CaptionChar"/>
    <w:uiPriority w:val="99"/>
    <w:qFormat/>
    <w:rsid w:val="006B7996"/>
    <w:pPr>
      <w:spacing w:before="120" w:after="120"/>
    </w:pPr>
    <w:rPr>
      <w:b/>
    </w:rPr>
  </w:style>
  <w:style w:type="paragraph" w:styleId="ListBullet">
    <w:name w:val="List Bullet"/>
    <w:basedOn w:val="Normal"/>
    <w:uiPriority w:val="99"/>
    <w:qFormat/>
    <w:rsid w:val="006B7996"/>
    <w:pPr>
      <w:tabs>
        <w:tab w:val="left" w:pos="360"/>
      </w:tabs>
      <w:ind w:left="360" w:hanging="360"/>
    </w:pPr>
  </w:style>
  <w:style w:type="paragraph" w:styleId="DocumentMap">
    <w:name w:val="Document Map"/>
    <w:basedOn w:val="Normal"/>
    <w:link w:val="DocumentMapChar"/>
    <w:uiPriority w:val="99"/>
    <w:semiHidden/>
    <w:qFormat/>
    <w:rsid w:val="006B7996"/>
    <w:pPr>
      <w:shd w:val="clear" w:color="auto" w:fill="000080"/>
    </w:pPr>
    <w:rPr>
      <w:rFonts w:ascii="Tahoma" w:hAnsi="Tahoma"/>
    </w:rPr>
  </w:style>
  <w:style w:type="paragraph" w:styleId="BodyText3">
    <w:name w:val="Body Text 3"/>
    <w:basedOn w:val="Normal"/>
    <w:link w:val="BodyText3Char"/>
    <w:uiPriority w:val="99"/>
    <w:qFormat/>
    <w:rsid w:val="006B7996"/>
    <w:pPr>
      <w:jc w:val="both"/>
    </w:pPr>
  </w:style>
  <w:style w:type="paragraph" w:styleId="BodyText">
    <w:name w:val="Body Text"/>
    <w:basedOn w:val="Normal"/>
    <w:link w:val="BodyTextChar"/>
    <w:uiPriority w:val="99"/>
    <w:qFormat/>
    <w:rsid w:val="006B7996"/>
    <w:pPr>
      <w:spacing w:after="120"/>
    </w:pPr>
    <w:rPr>
      <w:rFonts w:eastAsia="MS Gothicfalt"/>
      <w:sz w:val="24"/>
    </w:rPr>
  </w:style>
  <w:style w:type="paragraph" w:styleId="BodyTextIndent">
    <w:name w:val="Body Text Indent"/>
    <w:basedOn w:val="Normal"/>
    <w:link w:val="BodyTextIndentChar"/>
    <w:uiPriority w:val="99"/>
    <w:qFormat/>
    <w:rsid w:val="006B7996"/>
    <w:pPr>
      <w:ind w:left="360"/>
    </w:pPr>
  </w:style>
  <w:style w:type="paragraph" w:styleId="List2">
    <w:name w:val="List 2"/>
    <w:basedOn w:val="List"/>
    <w:uiPriority w:val="99"/>
    <w:qFormat/>
    <w:rsid w:val="006B7996"/>
    <w:pPr>
      <w:ind w:left="851"/>
    </w:pPr>
  </w:style>
  <w:style w:type="paragraph" w:styleId="List">
    <w:name w:val="List"/>
    <w:basedOn w:val="Normal"/>
    <w:uiPriority w:val="99"/>
    <w:qFormat/>
    <w:rsid w:val="006B7996"/>
    <w:pPr>
      <w:spacing w:after="180"/>
      <w:ind w:left="568" w:hanging="284"/>
    </w:pPr>
  </w:style>
  <w:style w:type="paragraph" w:styleId="ListBullet2">
    <w:name w:val="List Bullet 2"/>
    <w:basedOn w:val="ListBullet"/>
    <w:uiPriority w:val="99"/>
    <w:qFormat/>
    <w:rsid w:val="006B7996"/>
    <w:pPr>
      <w:tabs>
        <w:tab w:val="clear" w:pos="360"/>
      </w:tabs>
      <w:spacing w:after="60"/>
      <w:ind w:left="1080" w:hanging="357"/>
    </w:pPr>
    <w:rPr>
      <w:rFonts w:ascii="Arial" w:hAnsi="Arial"/>
    </w:rPr>
  </w:style>
  <w:style w:type="paragraph" w:styleId="PlainText">
    <w:name w:val="Plain Text"/>
    <w:basedOn w:val="Normal"/>
    <w:link w:val="PlainTextChar"/>
    <w:uiPriority w:val="99"/>
    <w:qFormat/>
    <w:rsid w:val="006B7996"/>
    <w:rPr>
      <w:rFonts w:ascii="Courier New" w:hAnsi="Courier New"/>
    </w:rPr>
  </w:style>
  <w:style w:type="paragraph" w:styleId="BodyTextIndent2">
    <w:name w:val="Body Text Indent 2"/>
    <w:basedOn w:val="Normal"/>
    <w:link w:val="BodyTextIndent2Char"/>
    <w:uiPriority w:val="99"/>
    <w:qFormat/>
    <w:rsid w:val="006B7996"/>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6B7996"/>
    <w:rPr>
      <w:rFonts w:ascii="Arial" w:hAnsi="Arial"/>
      <w:sz w:val="18"/>
    </w:rPr>
  </w:style>
  <w:style w:type="paragraph" w:styleId="Footer">
    <w:name w:val="footer"/>
    <w:basedOn w:val="Normal"/>
    <w:link w:val="FooterChar"/>
    <w:uiPriority w:val="99"/>
    <w:qFormat/>
    <w:rsid w:val="006B7996"/>
    <w:pPr>
      <w:tabs>
        <w:tab w:val="center" w:pos="4536"/>
        <w:tab w:val="right" w:pos="9072"/>
      </w:tabs>
      <w:spacing w:before="120"/>
    </w:pPr>
    <w:rPr>
      <w:rFonts w:eastAsia="MS Gothicfalt"/>
      <w:sz w:val="24"/>
      <w:lang w:val="de-DE"/>
    </w:rPr>
  </w:style>
  <w:style w:type="paragraph" w:styleId="Header">
    <w:name w:val="header"/>
    <w:basedOn w:val="Normal"/>
    <w:link w:val="HeaderChar"/>
    <w:uiPriority w:val="99"/>
    <w:rsid w:val="006B7996"/>
    <w:pPr>
      <w:widowControl w:val="0"/>
    </w:pPr>
    <w:rPr>
      <w:rFonts w:ascii="Arial" w:eastAsia="MS Minchofalt" w:hAnsi="Arial"/>
      <w:b/>
      <w:sz w:val="18"/>
    </w:rPr>
  </w:style>
  <w:style w:type="paragraph" w:styleId="TOC1">
    <w:name w:val="toc 1"/>
    <w:basedOn w:val="Normal"/>
    <w:next w:val="Normal"/>
    <w:uiPriority w:val="99"/>
    <w:semiHidden/>
    <w:rsid w:val="006B7996"/>
  </w:style>
  <w:style w:type="paragraph" w:styleId="FootnoteText">
    <w:name w:val="footnote text"/>
    <w:basedOn w:val="Normal"/>
    <w:link w:val="FootnoteTextChar"/>
    <w:uiPriority w:val="99"/>
    <w:semiHidden/>
    <w:qFormat/>
    <w:rsid w:val="006B7996"/>
    <w:pPr>
      <w:keepLines/>
      <w:ind w:left="454" w:hanging="454"/>
    </w:pPr>
    <w:rPr>
      <w:sz w:val="16"/>
    </w:rPr>
  </w:style>
  <w:style w:type="paragraph" w:styleId="TableofFigures">
    <w:name w:val="table of figures"/>
    <w:basedOn w:val="TOC1"/>
    <w:next w:val="Normal"/>
    <w:uiPriority w:val="99"/>
    <w:semiHidden/>
    <w:qFormat/>
    <w:rsid w:val="006B7996"/>
    <w:pPr>
      <w:tabs>
        <w:tab w:val="right" w:leader="dot" w:pos="9360"/>
      </w:tabs>
      <w:spacing w:before="120" w:after="120"/>
    </w:pPr>
    <w:rPr>
      <w:caps/>
    </w:rPr>
  </w:style>
  <w:style w:type="paragraph" w:styleId="NormalWeb">
    <w:name w:val="Normal (Web)"/>
    <w:basedOn w:val="Normal"/>
    <w:uiPriority w:val="99"/>
    <w:qFormat/>
    <w:rsid w:val="006B7996"/>
    <w:pPr>
      <w:spacing w:before="100" w:beforeAutospacing="1"/>
    </w:pPr>
    <w:rPr>
      <w:rFonts w:ascii="宋体" w:hAnsi="宋体" w:cs="宋体"/>
      <w:szCs w:val="24"/>
      <w:lang w:val="en-US" w:eastAsia="zh-CN"/>
    </w:rPr>
  </w:style>
  <w:style w:type="paragraph" w:styleId="Title">
    <w:name w:val="Title"/>
    <w:basedOn w:val="Normal"/>
    <w:link w:val="TitleChar"/>
    <w:uiPriority w:val="99"/>
    <w:qFormat/>
    <w:rsid w:val="006B7996"/>
    <w:pPr>
      <w:jc w:val="center"/>
    </w:pPr>
    <w:rPr>
      <w:rFonts w:ascii="Arial" w:hAnsi="Arial"/>
      <w:b/>
    </w:rPr>
  </w:style>
  <w:style w:type="character" w:styleId="PageNumber">
    <w:name w:val="page number"/>
    <w:basedOn w:val="DefaultParagraphFont"/>
    <w:uiPriority w:val="99"/>
    <w:qFormat/>
    <w:rsid w:val="006B7996"/>
    <w:rPr>
      <w:rFonts w:eastAsia="Times New Roman" w:cs="Times New Roman"/>
      <w:kern w:val="2"/>
      <w:sz w:val="21"/>
      <w:lang w:val="en-GB"/>
    </w:rPr>
  </w:style>
  <w:style w:type="character" w:styleId="FollowedHyperlink">
    <w:name w:val="FollowedHyperlink"/>
    <w:basedOn w:val="DefaultParagraphFont"/>
    <w:uiPriority w:val="99"/>
    <w:qFormat/>
    <w:rsid w:val="006B7996"/>
    <w:rPr>
      <w:rFonts w:eastAsia="Times New Roman" w:cs="Times New Roman"/>
      <w:color w:val="800080"/>
      <w:kern w:val="2"/>
      <w:sz w:val="21"/>
      <w:u w:val="single"/>
      <w:lang w:val="en-GB"/>
    </w:rPr>
  </w:style>
  <w:style w:type="character" w:styleId="Hyperlink">
    <w:name w:val="Hyperlink"/>
    <w:basedOn w:val="DefaultParagraphFont"/>
    <w:uiPriority w:val="99"/>
    <w:qFormat/>
    <w:rsid w:val="006B7996"/>
    <w:rPr>
      <w:rFonts w:eastAsia="Times New Roman" w:cs="Times New Roman"/>
      <w:color w:val="0000FF"/>
      <w:kern w:val="2"/>
      <w:sz w:val="21"/>
      <w:u w:val="single"/>
      <w:lang w:val="en-GB"/>
    </w:rPr>
  </w:style>
  <w:style w:type="character" w:styleId="CommentReference">
    <w:name w:val="annotation reference"/>
    <w:basedOn w:val="DefaultParagraphFont"/>
    <w:uiPriority w:val="99"/>
    <w:semiHidden/>
    <w:rsid w:val="006B7996"/>
    <w:rPr>
      <w:rFonts w:eastAsia="Times New Roman" w:cs="Times New Roman"/>
      <w:kern w:val="2"/>
      <w:sz w:val="16"/>
      <w:lang w:val="en-GB"/>
    </w:rPr>
  </w:style>
  <w:style w:type="character" w:styleId="FootnoteReference">
    <w:name w:val="footnote reference"/>
    <w:basedOn w:val="DefaultParagraphFont"/>
    <w:uiPriority w:val="99"/>
    <w:semiHidden/>
    <w:rsid w:val="006B7996"/>
    <w:rPr>
      <w:rFonts w:eastAsia="Times New Roman" w:cs="Times New Roman"/>
      <w:b/>
      <w:kern w:val="2"/>
      <w:position w:val="6"/>
      <w:sz w:val="16"/>
      <w:lang w:val="en-GB"/>
    </w:rPr>
  </w:style>
  <w:style w:type="table" w:styleId="TableGrid">
    <w:name w:val="Table Grid"/>
    <w:basedOn w:val="TableNormal"/>
    <w:uiPriority w:val="99"/>
    <w:qFormat/>
    <w:rsid w:val="006B79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9"/>
    <w:qFormat/>
    <w:locked/>
    <w:rsid w:val="006B7996"/>
    <w:rPr>
      <w:rFonts w:ascii="Arial" w:eastAsia="宋体" w:hAnsi="Arial" w:cs="Times New Roman"/>
      <w:kern w:val="28"/>
      <w:sz w:val="28"/>
      <w:lang w:val="en-GB" w:eastAsia="ja-JP"/>
    </w:rPr>
  </w:style>
  <w:style w:type="character" w:customStyle="1" w:styleId="Heading2Char">
    <w:name w:val="Heading 2 Char"/>
    <w:basedOn w:val="DefaultParagraphFont"/>
    <w:link w:val="Heading2"/>
    <w:uiPriority w:val="99"/>
    <w:qFormat/>
    <w:locked/>
    <w:rsid w:val="006B7996"/>
    <w:rPr>
      <w:rFonts w:ascii="Times New Roman" w:eastAsia="宋体" w:hAnsi="Times New Roman" w:cs="Times New Roman"/>
      <w:kern w:val="0"/>
      <w:sz w:val="20"/>
      <w:szCs w:val="20"/>
      <w:lang w:val="en-GB" w:eastAsia="ja-JP"/>
    </w:rPr>
  </w:style>
  <w:style w:type="character" w:customStyle="1" w:styleId="Heading3Char">
    <w:name w:val="Heading 3 Char"/>
    <w:basedOn w:val="DefaultParagraphFont"/>
    <w:link w:val="Heading3"/>
    <w:uiPriority w:val="99"/>
    <w:qFormat/>
    <w:locked/>
    <w:rsid w:val="006B7996"/>
    <w:rPr>
      <w:rFonts w:ascii="Arial" w:eastAsia="宋体" w:hAnsi="Arial" w:cs="Times New Roman"/>
      <w:kern w:val="0"/>
      <w:sz w:val="20"/>
      <w:szCs w:val="20"/>
      <w:lang w:val="en-GB" w:eastAsia="ja-JP"/>
    </w:rPr>
  </w:style>
  <w:style w:type="character" w:customStyle="1" w:styleId="Heading4Char">
    <w:name w:val="Heading 4 Char"/>
    <w:basedOn w:val="DefaultParagraphFont"/>
    <w:link w:val="Heading4"/>
    <w:uiPriority w:val="99"/>
    <w:qFormat/>
    <w:locked/>
    <w:rsid w:val="006B7996"/>
    <w:rPr>
      <w:rFonts w:ascii="Arial" w:eastAsia="宋体" w:hAnsi="Arial" w:cs="Times New Roman"/>
      <w:i/>
      <w:kern w:val="0"/>
      <w:sz w:val="20"/>
      <w:szCs w:val="20"/>
      <w:lang w:val="en-GB" w:eastAsia="ja-JP"/>
    </w:rPr>
  </w:style>
  <w:style w:type="character" w:customStyle="1" w:styleId="Heading5Char">
    <w:name w:val="Heading 5 Char"/>
    <w:basedOn w:val="DefaultParagraphFont"/>
    <w:link w:val="Heading5"/>
    <w:uiPriority w:val="99"/>
    <w:qFormat/>
    <w:locked/>
    <w:rsid w:val="006B7996"/>
    <w:rPr>
      <w:rFonts w:ascii="Times New Roman" w:eastAsia="宋体" w:hAnsi="Times New Roman" w:cs="Times New Roman"/>
      <w:sz w:val="26"/>
      <w:u w:val="single"/>
      <w:lang w:val="en-GB" w:eastAsia="ja-JP"/>
    </w:rPr>
  </w:style>
  <w:style w:type="character" w:customStyle="1" w:styleId="Heading6Char">
    <w:name w:val="Heading 6 Char"/>
    <w:basedOn w:val="DefaultParagraphFont"/>
    <w:link w:val="Heading6"/>
    <w:uiPriority w:val="99"/>
    <w:locked/>
    <w:rsid w:val="006B7996"/>
    <w:rPr>
      <w:rFonts w:ascii="Times New Roman" w:eastAsia="宋体" w:hAnsi="Times New Roman" w:cs="Times New Roman"/>
      <w:i/>
      <w:sz w:val="22"/>
      <w:lang w:val="en-GB" w:eastAsia="ja-JP"/>
    </w:rPr>
  </w:style>
  <w:style w:type="character" w:customStyle="1" w:styleId="Heading7Char">
    <w:name w:val="Heading 7 Char"/>
    <w:basedOn w:val="DefaultParagraphFont"/>
    <w:link w:val="Heading7"/>
    <w:uiPriority w:val="99"/>
    <w:locked/>
    <w:rsid w:val="006B7996"/>
    <w:rPr>
      <w:rFonts w:ascii="Arial" w:eastAsia="宋体" w:hAnsi="Arial" w:cs="Times New Roman"/>
      <w:sz w:val="21"/>
      <w:lang w:val="en-GB" w:eastAsia="ja-JP"/>
    </w:rPr>
  </w:style>
  <w:style w:type="character" w:customStyle="1" w:styleId="Heading8Char">
    <w:name w:val="Heading 8 Char"/>
    <w:basedOn w:val="DefaultParagraphFont"/>
    <w:link w:val="Heading8"/>
    <w:uiPriority w:val="99"/>
    <w:locked/>
    <w:rsid w:val="006B7996"/>
    <w:rPr>
      <w:rFonts w:ascii="Arial" w:eastAsia="宋体" w:hAnsi="Arial" w:cs="Times New Roman"/>
      <w:i/>
      <w:sz w:val="21"/>
      <w:lang w:val="en-GB" w:eastAsia="ja-JP"/>
    </w:rPr>
  </w:style>
  <w:style w:type="character" w:customStyle="1" w:styleId="Heading9Char">
    <w:name w:val="Heading 9 Char"/>
    <w:basedOn w:val="DefaultParagraphFont"/>
    <w:link w:val="Heading9"/>
    <w:uiPriority w:val="99"/>
    <w:locked/>
    <w:rsid w:val="006B7996"/>
    <w:rPr>
      <w:rFonts w:ascii="Arial" w:eastAsia="宋体" w:hAnsi="Arial" w:cs="Times New Roman"/>
      <w:b/>
      <w:i/>
      <w:sz w:val="18"/>
      <w:lang w:val="en-GB" w:eastAsia="ja-JP"/>
    </w:rPr>
  </w:style>
  <w:style w:type="character" w:customStyle="1" w:styleId="CommentTextChar">
    <w:name w:val="Comment Text Char"/>
    <w:basedOn w:val="DefaultParagraphFont"/>
    <w:link w:val="CommentText"/>
    <w:uiPriority w:val="99"/>
    <w:locked/>
    <w:rsid w:val="006B7996"/>
    <w:rPr>
      <w:rFonts w:ascii="Times New Roman" w:eastAsia="MS Gothicfalt" w:hAnsi="Times New Roman" w:cs="Times New Roman"/>
      <w:lang w:val="en-GB" w:eastAsia="ja-JP"/>
    </w:rPr>
  </w:style>
  <w:style w:type="character" w:customStyle="1" w:styleId="CommentSubjectChar">
    <w:name w:val="Comment Subject Char"/>
    <w:basedOn w:val="CommentTextChar"/>
    <w:link w:val="CommentSubject"/>
    <w:uiPriority w:val="99"/>
    <w:locked/>
    <w:rsid w:val="006B7996"/>
    <w:rPr>
      <w:b/>
      <w:sz w:val="24"/>
    </w:rPr>
  </w:style>
  <w:style w:type="character" w:customStyle="1" w:styleId="DocumentMapChar">
    <w:name w:val="Document Map Char"/>
    <w:basedOn w:val="DefaultParagraphFont"/>
    <w:link w:val="DocumentMap"/>
    <w:uiPriority w:val="99"/>
    <w:semiHidden/>
    <w:locked/>
    <w:rsid w:val="006B7996"/>
    <w:rPr>
      <w:rFonts w:ascii="Times New Roman" w:eastAsia="宋体" w:hAnsi="Times New Roman" w:cs="Times New Roman"/>
      <w:kern w:val="0"/>
      <w:sz w:val="2"/>
      <w:lang w:val="en-GB" w:eastAsia="ja-JP"/>
    </w:rPr>
  </w:style>
  <w:style w:type="character" w:customStyle="1" w:styleId="BodyText3Char">
    <w:name w:val="Body Text 3 Char"/>
    <w:basedOn w:val="DefaultParagraphFont"/>
    <w:link w:val="BodyText3"/>
    <w:uiPriority w:val="99"/>
    <w:semiHidden/>
    <w:locked/>
    <w:rsid w:val="006B7996"/>
    <w:rPr>
      <w:rFonts w:ascii="Times New Roman" w:eastAsia="宋体" w:hAnsi="Times New Roman" w:cs="Times New Roman"/>
      <w:kern w:val="0"/>
      <w:sz w:val="16"/>
      <w:szCs w:val="16"/>
      <w:lang w:val="en-GB" w:eastAsia="ja-JP"/>
    </w:rPr>
  </w:style>
  <w:style w:type="character" w:customStyle="1" w:styleId="BodyTextChar">
    <w:name w:val="Body Text Char"/>
    <w:basedOn w:val="DefaultParagraphFont"/>
    <w:link w:val="BodyText"/>
    <w:uiPriority w:val="99"/>
    <w:locked/>
    <w:rsid w:val="006B7996"/>
    <w:rPr>
      <w:rFonts w:ascii="Times New Roman" w:eastAsia="MS Gothicfalt" w:hAnsi="Times New Roman" w:cs="Times New Roman"/>
      <w:sz w:val="24"/>
      <w:lang w:val="en-GB" w:eastAsia="ja-JP"/>
    </w:rPr>
  </w:style>
  <w:style w:type="character" w:customStyle="1" w:styleId="BodyTextIndentChar">
    <w:name w:val="Body Text Indent Char"/>
    <w:basedOn w:val="DefaultParagraphFont"/>
    <w:link w:val="BodyTextIndent"/>
    <w:uiPriority w:val="99"/>
    <w:semiHidden/>
    <w:locked/>
    <w:rsid w:val="006B7996"/>
    <w:rPr>
      <w:rFonts w:ascii="Times New Roman" w:eastAsia="宋体" w:hAnsi="Times New Roman" w:cs="Times New Roman"/>
      <w:kern w:val="0"/>
      <w:sz w:val="20"/>
      <w:szCs w:val="20"/>
      <w:lang w:val="en-GB" w:eastAsia="ja-JP"/>
    </w:rPr>
  </w:style>
  <w:style w:type="character" w:customStyle="1" w:styleId="PlainTextChar">
    <w:name w:val="Plain Text Char"/>
    <w:basedOn w:val="DefaultParagraphFont"/>
    <w:link w:val="PlainText"/>
    <w:uiPriority w:val="99"/>
    <w:semiHidden/>
    <w:locked/>
    <w:rsid w:val="006B7996"/>
    <w:rPr>
      <w:rFonts w:ascii="宋体" w:eastAsia="宋体" w:hAnsi="Courier New" w:cs="Courier New"/>
      <w:kern w:val="0"/>
      <w:sz w:val="21"/>
      <w:szCs w:val="21"/>
      <w:lang w:val="en-GB" w:eastAsia="ja-JP"/>
    </w:rPr>
  </w:style>
  <w:style w:type="character" w:customStyle="1" w:styleId="BodyTextIndent2Char">
    <w:name w:val="Body Text Indent 2 Char"/>
    <w:basedOn w:val="DefaultParagraphFont"/>
    <w:link w:val="BodyTextIndent2"/>
    <w:uiPriority w:val="99"/>
    <w:semiHidden/>
    <w:qFormat/>
    <w:locked/>
    <w:rsid w:val="006B7996"/>
    <w:rPr>
      <w:rFonts w:ascii="Times New Roman" w:eastAsia="宋体" w:hAnsi="Times New Roman" w:cs="Times New Roman"/>
      <w:kern w:val="0"/>
      <w:sz w:val="20"/>
      <w:szCs w:val="20"/>
      <w:lang w:val="en-GB" w:eastAsia="ja-JP"/>
    </w:rPr>
  </w:style>
  <w:style w:type="character" w:customStyle="1" w:styleId="BalloonTextChar">
    <w:name w:val="Balloon Text Char"/>
    <w:basedOn w:val="DefaultParagraphFont"/>
    <w:link w:val="BalloonText"/>
    <w:uiPriority w:val="99"/>
    <w:qFormat/>
    <w:locked/>
    <w:rsid w:val="006B7996"/>
    <w:rPr>
      <w:rFonts w:ascii="Arial" w:eastAsia="宋体" w:hAnsi="Arial" w:cs="Times New Roman"/>
      <w:sz w:val="18"/>
      <w:lang w:val="en-GB" w:eastAsia="ja-JP"/>
    </w:rPr>
  </w:style>
  <w:style w:type="character" w:customStyle="1" w:styleId="FooterChar">
    <w:name w:val="Footer Char"/>
    <w:basedOn w:val="DefaultParagraphFont"/>
    <w:link w:val="Footer"/>
    <w:uiPriority w:val="99"/>
    <w:qFormat/>
    <w:locked/>
    <w:rsid w:val="006B7996"/>
    <w:rPr>
      <w:rFonts w:ascii="Times New Roman" w:eastAsia="MS Gothicfalt" w:hAnsi="Times New Roman" w:cs="Times New Roman"/>
      <w:sz w:val="24"/>
      <w:lang w:val="de-DE" w:eastAsia="ja-JP"/>
    </w:rPr>
  </w:style>
  <w:style w:type="character" w:customStyle="1" w:styleId="HeaderChar">
    <w:name w:val="Header Char"/>
    <w:basedOn w:val="DefaultParagraphFont"/>
    <w:link w:val="Header"/>
    <w:uiPriority w:val="99"/>
    <w:qFormat/>
    <w:locked/>
    <w:rsid w:val="006B7996"/>
    <w:rPr>
      <w:rFonts w:ascii="Arial" w:hAnsi="Arial" w:cs="Times New Roman"/>
      <w:b/>
      <w:sz w:val="18"/>
      <w:lang w:val="en-GB" w:eastAsia="ja-JP"/>
    </w:rPr>
  </w:style>
  <w:style w:type="character" w:customStyle="1" w:styleId="FootnoteTextChar">
    <w:name w:val="Footnote Text Char"/>
    <w:basedOn w:val="DefaultParagraphFont"/>
    <w:link w:val="FootnoteText"/>
    <w:uiPriority w:val="99"/>
    <w:semiHidden/>
    <w:qFormat/>
    <w:locked/>
    <w:rsid w:val="006B7996"/>
    <w:rPr>
      <w:rFonts w:ascii="Times New Roman" w:eastAsia="宋体" w:hAnsi="Times New Roman" w:cs="Times New Roman"/>
      <w:kern w:val="0"/>
      <w:sz w:val="18"/>
      <w:szCs w:val="18"/>
      <w:lang w:val="en-GB" w:eastAsia="ja-JP"/>
    </w:rPr>
  </w:style>
  <w:style w:type="character" w:customStyle="1" w:styleId="TitleChar">
    <w:name w:val="Title Char"/>
    <w:basedOn w:val="DefaultParagraphFont"/>
    <w:link w:val="Title"/>
    <w:uiPriority w:val="99"/>
    <w:qFormat/>
    <w:locked/>
    <w:rsid w:val="006B7996"/>
    <w:rPr>
      <w:rFonts w:ascii="Cambria" w:eastAsia="宋体" w:hAnsi="Cambria" w:cs="Times New Roman"/>
      <w:b/>
      <w:bCs/>
      <w:kern w:val="0"/>
      <w:sz w:val="32"/>
      <w:szCs w:val="32"/>
      <w:lang w:val="en-GB" w:eastAsia="ja-JP"/>
    </w:rPr>
  </w:style>
  <w:style w:type="character" w:customStyle="1" w:styleId="st-stp1-text1">
    <w:name w:val="st-stp1-text1"/>
    <w:uiPriority w:val="99"/>
    <w:qFormat/>
    <w:rsid w:val="006B7996"/>
    <w:rPr>
      <w:color w:val="222222"/>
    </w:rPr>
  </w:style>
  <w:style w:type="character" w:customStyle="1" w:styleId="a0">
    <w:name w:val="図表番号 (文字)"/>
    <w:uiPriority w:val="99"/>
    <w:qFormat/>
    <w:rsid w:val="006B7996"/>
    <w:rPr>
      <w:rFonts w:eastAsia="MS Gothicfalt"/>
      <w:b/>
      <w:kern w:val="2"/>
      <w:sz w:val="24"/>
      <w:lang w:val="en-GB"/>
    </w:rPr>
  </w:style>
  <w:style w:type="character" w:customStyle="1" w:styleId="ZGSM">
    <w:name w:val="ZGSM"/>
    <w:uiPriority w:val="99"/>
    <w:qFormat/>
    <w:rsid w:val="006B7996"/>
  </w:style>
  <w:style w:type="character" w:customStyle="1" w:styleId="gt-baf-base-sep">
    <w:name w:val="gt-baf-base-sep"/>
    <w:basedOn w:val="DefaultParagraphFont"/>
    <w:uiPriority w:val="99"/>
    <w:qFormat/>
    <w:rsid w:val="006B7996"/>
    <w:rPr>
      <w:rFonts w:cs="Times New Roman"/>
    </w:rPr>
  </w:style>
  <w:style w:type="character" w:customStyle="1" w:styleId="B1">
    <w:name w:val="B1 (文字)"/>
    <w:link w:val="B10"/>
    <w:uiPriority w:val="99"/>
    <w:qFormat/>
    <w:locked/>
    <w:rsid w:val="006B7996"/>
    <w:rPr>
      <w:rFonts w:ascii="Times New Roman" w:eastAsia="MS Gothicfalt" w:hAnsi="Times New Roman"/>
      <w:sz w:val="24"/>
      <w:lang w:val="en-GB" w:eastAsia="ja-JP"/>
    </w:rPr>
  </w:style>
  <w:style w:type="paragraph" w:customStyle="1" w:styleId="B10">
    <w:name w:val="B1"/>
    <w:basedOn w:val="List"/>
    <w:link w:val="B1"/>
    <w:uiPriority w:val="99"/>
    <w:qFormat/>
    <w:rsid w:val="006B7996"/>
    <w:rPr>
      <w:rFonts w:eastAsia="MS Gothicfalt"/>
      <w:sz w:val="24"/>
    </w:rPr>
  </w:style>
  <w:style w:type="character" w:customStyle="1" w:styleId="B2Char">
    <w:name w:val="B2 Char"/>
    <w:link w:val="B2"/>
    <w:uiPriority w:val="99"/>
    <w:qFormat/>
    <w:locked/>
    <w:rsid w:val="006B7996"/>
    <w:rPr>
      <w:rFonts w:ascii="Times New Roman" w:eastAsia="MS Gothicfalt" w:hAnsi="Times New Roman"/>
      <w:sz w:val="24"/>
      <w:lang w:val="en-GB" w:eastAsia="ja-JP"/>
    </w:rPr>
  </w:style>
  <w:style w:type="paragraph" w:customStyle="1" w:styleId="B2">
    <w:name w:val="B2"/>
    <w:basedOn w:val="List2"/>
    <w:link w:val="B2Char"/>
    <w:uiPriority w:val="99"/>
    <w:qFormat/>
    <w:rsid w:val="006B7996"/>
    <w:pPr>
      <w:overflowPunct w:val="0"/>
      <w:autoSpaceDE w:val="0"/>
      <w:autoSpaceDN w:val="0"/>
      <w:adjustRightInd w:val="0"/>
      <w:textAlignment w:val="baseline"/>
    </w:pPr>
    <w:rPr>
      <w:rFonts w:eastAsia="MS Gothicfalt"/>
      <w:sz w:val="24"/>
    </w:rPr>
  </w:style>
  <w:style w:type="character" w:customStyle="1" w:styleId="contenttitle3">
    <w:name w:val="contenttitle3"/>
    <w:uiPriority w:val="99"/>
    <w:qFormat/>
    <w:rsid w:val="006B7996"/>
    <w:rPr>
      <w:b/>
      <w:color w:val="35A1D4"/>
    </w:rPr>
  </w:style>
  <w:style w:type="character" w:customStyle="1" w:styleId="gt-ft-text1">
    <w:name w:val="gt-ft-text1"/>
    <w:basedOn w:val="DefaultParagraphFont"/>
    <w:uiPriority w:val="99"/>
    <w:qFormat/>
    <w:rsid w:val="006B7996"/>
    <w:rPr>
      <w:rFonts w:cs="Times New Roman"/>
    </w:rPr>
  </w:style>
  <w:style w:type="character" w:customStyle="1" w:styleId="longtext">
    <w:name w:val="long_text"/>
    <w:basedOn w:val="DefaultParagraphFont"/>
    <w:uiPriority w:val="99"/>
    <w:qFormat/>
    <w:rsid w:val="006B7996"/>
    <w:rPr>
      <w:rFonts w:cs="Times New Roman"/>
    </w:rPr>
  </w:style>
  <w:style w:type="character" w:customStyle="1" w:styleId="PLChar">
    <w:name w:val="PL Char"/>
    <w:link w:val="PL"/>
    <w:uiPriority w:val="99"/>
    <w:qFormat/>
    <w:locked/>
    <w:rsid w:val="006B7996"/>
    <w:rPr>
      <w:rFonts w:ascii="Courier New" w:hAnsi="Courier New"/>
      <w:sz w:val="22"/>
      <w:lang w:val="en-GB" w:eastAsia="ja-JP"/>
    </w:rPr>
  </w:style>
  <w:style w:type="paragraph" w:customStyle="1" w:styleId="PL">
    <w:name w:val="PL"/>
    <w:link w:val="PLChar"/>
    <w:uiPriority w:val="99"/>
    <w:qFormat/>
    <w:rsid w:val="006B79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22"/>
      <w:szCs w:val="22"/>
      <w:lang w:val="en-GB" w:eastAsia="ja-JP"/>
    </w:rPr>
  </w:style>
  <w:style w:type="character" w:customStyle="1" w:styleId="def">
    <w:name w:val="def"/>
    <w:basedOn w:val="DefaultParagraphFont"/>
    <w:uiPriority w:val="99"/>
    <w:qFormat/>
    <w:rsid w:val="006B7996"/>
    <w:rPr>
      <w:rFonts w:cs="Times New Roman"/>
    </w:rPr>
  </w:style>
  <w:style w:type="character" w:customStyle="1" w:styleId="gt-baf-base">
    <w:name w:val="gt-baf-base"/>
    <w:basedOn w:val="DefaultParagraphFont"/>
    <w:uiPriority w:val="99"/>
    <w:qFormat/>
    <w:rsid w:val="006B7996"/>
    <w:rPr>
      <w:rFonts w:cs="Times New Roman"/>
    </w:rPr>
  </w:style>
  <w:style w:type="character" w:customStyle="1" w:styleId="jfk-butterbar1">
    <w:name w:val="jfk-butterbar1"/>
    <w:uiPriority w:val="99"/>
    <w:qFormat/>
    <w:rsid w:val="006B7996"/>
    <w:rPr>
      <w:sz w:val="11"/>
      <w:bdr w:val="single" w:sz="2" w:space="0" w:color="auto"/>
    </w:rPr>
  </w:style>
  <w:style w:type="character" w:customStyle="1" w:styleId="THChar">
    <w:name w:val="TH Char"/>
    <w:link w:val="TH"/>
    <w:uiPriority w:val="99"/>
    <w:qFormat/>
    <w:locked/>
    <w:rsid w:val="006B7996"/>
    <w:rPr>
      <w:rFonts w:ascii="Arial" w:eastAsia="宋体" w:hAnsi="Arial"/>
      <w:b/>
      <w:sz w:val="21"/>
      <w:lang w:val="en-GB" w:eastAsia="ja-JP"/>
    </w:rPr>
  </w:style>
  <w:style w:type="paragraph" w:customStyle="1" w:styleId="TH">
    <w:name w:val="TH"/>
    <w:basedOn w:val="Normal"/>
    <w:link w:val="THChar"/>
    <w:uiPriority w:val="99"/>
    <w:qFormat/>
    <w:rsid w:val="006B7996"/>
    <w:pPr>
      <w:keepNext/>
      <w:keepLines/>
      <w:spacing w:before="60" w:after="180"/>
      <w:jc w:val="center"/>
    </w:pPr>
    <w:rPr>
      <w:rFonts w:ascii="Arial" w:hAnsi="Arial"/>
      <w:b/>
    </w:rPr>
  </w:style>
  <w:style w:type="character" w:customStyle="1" w:styleId="hps">
    <w:name w:val="hps"/>
    <w:basedOn w:val="DefaultParagraphFont"/>
    <w:uiPriority w:val="99"/>
    <w:qFormat/>
    <w:rsid w:val="006B7996"/>
    <w:rPr>
      <w:rFonts w:cs="Times New Roman"/>
    </w:rPr>
  </w:style>
  <w:style w:type="character" w:customStyle="1" w:styleId="CaptionChar">
    <w:name w:val="Caption Char"/>
    <w:link w:val="Caption"/>
    <w:uiPriority w:val="99"/>
    <w:qFormat/>
    <w:locked/>
    <w:rsid w:val="006B7996"/>
    <w:rPr>
      <w:rFonts w:ascii="Times New Roman" w:eastAsia="宋体" w:hAnsi="Times New Roman"/>
      <w:b/>
      <w:sz w:val="21"/>
      <w:lang w:val="en-GB" w:eastAsia="ja-JP"/>
    </w:rPr>
  </w:style>
  <w:style w:type="character" w:customStyle="1" w:styleId="MTEquationSection">
    <w:name w:val="MTEquationSection"/>
    <w:uiPriority w:val="99"/>
    <w:qFormat/>
    <w:rsid w:val="006B7996"/>
    <w:rPr>
      <w:vanish/>
      <w:color w:val="FF0000"/>
      <w:sz w:val="28"/>
      <w:lang w:val="en-US"/>
    </w:rPr>
  </w:style>
  <w:style w:type="character" w:customStyle="1" w:styleId="highlight">
    <w:name w:val="highlight"/>
    <w:basedOn w:val="DefaultParagraphFont"/>
    <w:uiPriority w:val="99"/>
    <w:qFormat/>
    <w:rsid w:val="006B7996"/>
    <w:rPr>
      <w:rFonts w:cs="Times New Roman"/>
    </w:rPr>
  </w:style>
  <w:style w:type="character" w:customStyle="1" w:styleId="ReferenceChar">
    <w:name w:val="Reference Char"/>
    <w:link w:val="Reference"/>
    <w:uiPriority w:val="99"/>
    <w:qFormat/>
    <w:locked/>
    <w:rsid w:val="006B7996"/>
    <w:rPr>
      <w:rFonts w:ascii="Arial" w:hAnsi="Arial"/>
      <w:kern w:val="2"/>
      <w:sz w:val="21"/>
      <w:lang w:val="de-DE" w:eastAsia="ja-JP"/>
    </w:rPr>
  </w:style>
  <w:style w:type="paragraph" w:customStyle="1" w:styleId="Reference">
    <w:name w:val="Reference"/>
    <w:basedOn w:val="Normal"/>
    <w:link w:val="ReferenceChar"/>
    <w:uiPriority w:val="99"/>
    <w:qFormat/>
    <w:rsid w:val="006B7996"/>
    <w:pPr>
      <w:widowControl w:val="0"/>
      <w:ind w:left="283" w:hanging="283"/>
      <w:jc w:val="both"/>
    </w:pPr>
    <w:rPr>
      <w:rFonts w:ascii="Arial" w:hAnsi="Arial"/>
      <w:kern w:val="2"/>
      <w:lang w:val="de-DE"/>
    </w:rPr>
  </w:style>
  <w:style w:type="character" w:customStyle="1" w:styleId="gt-baf-back1">
    <w:name w:val="gt-baf-back1"/>
    <w:basedOn w:val="DefaultParagraphFont"/>
    <w:uiPriority w:val="99"/>
    <w:qFormat/>
    <w:rsid w:val="006B7996"/>
    <w:rPr>
      <w:rFonts w:cs="Times New Roman"/>
    </w:rPr>
  </w:style>
  <w:style w:type="character" w:customStyle="1" w:styleId="gt-cd-pos1">
    <w:name w:val="gt-cd-pos1"/>
    <w:uiPriority w:val="99"/>
    <w:qFormat/>
    <w:rsid w:val="006B7996"/>
    <w:rPr>
      <w:i/>
      <w:color w:val="777777"/>
    </w:rPr>
  </w:style>
  <w:style w:type="character" w:customStyle="1" w:styleId="highlight1">
    <w:name w:val="highlight1"/>
    <w:uiPriority w:val="99"/>
    <w:qFormat/>
    <w:rsid w:val="006B7996"/>
    <w:rPr>
      <w:shd w:val="clear" w:color="auto" w:fill="FFFF00"/>
    </w:rPr>
  </w:style>
  <w:style w:type="character" w:customStyle="1" w:styleId="z-BottomofFormChar">
    <w:name w:val="z-Bottom of Form Char"/>
    <w:link w:val="z-BottomofForm1"/>
    <w:uiPriority w:val="99"/>
    <w:qFormat/>
    <w:locked/>
    <w:rsid w:val="006B7996"/>
    <w:rPr>
      <w:rFonts w:ascii="Arial" w:eastAsia="宋体" w:hAnsi="Arial"/>
      <w:vanish/>
      <w:sz w:val="16"/>
    </w:rPr>
  </w:style>
  <w:style w:type="paragraph" w:customStyle="1" w:styleId="z-BottomofForm1">
    <w:name w:val="z-Bottom of Form1"/>
    <w:basedOn w:val="Normal"/>
    <w:next w:val="Normal"/>
    <w:link w:val="z-BottomofFormChar"/>
    <w:uiPriority w:val="99"/>
    <w:qFormat/>
    <w:rsid w:val="006B7996"/>
    <w:pPr>
      <w:pBdr>
        <w:top w:val="single" w:sz="6" w:space="1" w:color="auto"/>
      </w:pBdr>
      <w:spacing w:after="0" w:afterAutospacing="0"/>
      <w:jc w:val="center"/>
    </w:pPr>
    <w:rPr>
      <w:rFonts w:ascii="Arial" w:hAnsi="Arial"/>
      <w:vanish/>
      <w:sz w:val="16"/>
      <w:lang w:val="en-US" w:eastAsia="zh-CN"/>
    </w:rPr>
  </w:style>
  <w:style w:type="character" w:customStyle="1" w:styleId="z-TopofFormChar">
    <w:name w:val="z-Top of Form Char"/>
    <w:link w:val="z-TopofForm1"/>
    <w:uiPriority w:val="99"/>
    <w:qFormat/>
    <w:locked/>
    <w:rsid w:val="006B7996"/>
    <w:rPr>
      <w:rFonts w:ascii="Arial" w:eastAsia="宋体" w:hAnsi="Arial"/>
      <w:vanish/>
      <w:sz w:val="16"/>
    </w:rPr>
  </w:style>
  <w:style w:type="paragraph" w:customStyle="1" w:styleId="z-TopofForm1">
    <w:name w:val="z-Top of Form1"/>
    <w:basedOn w:val="Normal"/>
    <w:next w:val="Normal"/>
    <w:link w:val="z-TopofFormChar"/>
    <w:uiPriority w:val="99"/>
    <w:qFormat/>
    <w:rsid w:val="006B7996"/>
    <w:pPr>
      <w:pBdr>
        <w:bottom w:val="single" w:sz="6" w:space="1" w:color="auto"/>
      </w:pBdr>
      <w:spacing w:after="0" w:afterAutospacing="0"/>
      <w:jc w:val="center"/>
    </w:pPr>
    <w:rPr>
      <w:rFonts w:ascii="Arial" w:hAnsi="Arial"/>
      <w:vanish/>
      <w:sz w:val="16"/>
      <w:lang w:val="en-US" w:eastAsia="zh-CN"/>
    </w:rPr>
  </w:style>
  <w:style w:type="character" w:customStyle="1" w:styleId="apple-converted-space">
    <w:name w:val="apple-converted-space"/>
    <w:basedOn w:val="DefaultParagraphFont"/>
    <w:uiPriority w:val="99"/>
    <w:qFormat/>
    <w:rsid w:val="006B7996"/>
    <w:rPr>
      <w:rFonts w:cs="Times New Roman"/>
    </w:rPr>
  </w:style>
  <w:style w:type="character" w:customStyle="1" w:styleId="ListParagraphChar">
    <w:name w:val="List Paragraph Char"/>
    <w:link w:val="ListParagraph1"/>
    <w:uiPriority w:val="99"/>
    <w:qFormat/>
    <w:locked/>
    <w:rsid w:val="006B7996"/>
    <w:rPr>
      <w:rFonts w:ascii="Times New Roman" w:eastAsia="宋体" w:hAnsi="Times New Roman"/>
      <w:sz w:val="24"/>
      <w:lang w:eastAsia="en-US"/>
    </w:rPr>
  </w:style>
  <w:style w:type="paragraph" w:customStyle="1" w:styleId="ListParagraph1">
    <w:name w:val="List Paragraph1"/>
    <w:basedOn w:val="Normal"/>
    <w:link w:val="ListParagraphChar"/>
    <w:uiPriority w:val="99"/>
    <w:qFormat/>
    <w:rsid w:val="006B7996"/>
    <w:pPr>
      <w:ind w:firstLineChars="200" w:firstLine="420"/>
    </w:pPr>
    <w:rPr>
      <w:sz w:val="24"/>
      <w:lang w:val="en-US" w:eastAsia="en-US"/>
    </w:rPr>
  </w:style>
  <w:style w:type="paragraph" w:customStyle="1" w:styleId="CharChar1CharCharCharCharCharCharCharCharCharCharCharCharCharCharChar">
    <w:name w:val="Char Char1 Char Char Char Char Char Char Char Char Char Char Char Char Char Char Char"/>
    <w:uiPriority w:val="99"/>
    <w:semiHidden/>
    <w:qFormat/>
    <w:rsid w:val="006B7996"/>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3">
    <w:name w:val="B3"/>
    <w:basedOn w:val="List3"/>
    <w:uiPriority w:val="99"/>
    <w:qFormat/>
    <w:rsid w:val="006B7996"/>
    <w:pPr>
      <w:overflowPunct w:val="0"/>
      <w:autoSpaceDE w:val="0"/>
      <w:autoSpaceDN w:val="0"/>
      <w:adjustRightInd w:val="0"/>
      <w:spacing w:after="180"/>
      <w:ind w:leftChars="0" w:left="1135" w:firstLineChars="0" w:hanging="284"/>
      <w:textAlignment w:val="baseline"/>
    </w:pPr>
  </w:style>
  <w:style w:type="paragraph" w:customStyle="1" w:styleId="MTDisplayEquation">
    <w:name w:val="MTDisplayEquation"/>
    <w:basedOn w:val="Normal"/>
    <w:next w:val="Normal"/>
    <w:uiPriority w:val="99"/>
    <w:qFormat/>
    <w:rsid w:val="006B7996"/>
    <w:pPr>
      <w:tabs>
        <w:tab w:val="center" w:pos="5000"/>
        <w:tab w:val="right" w:pos="9980"/>
      </w:tabs>
      <w:spacing w:after="120"/>
      <w:jc w:val="both"/>
    </w:pPr>
    <w:rPr>
      <w:lang w:val="en-US"/>
    </w:rPr>
  </w:style>
  <w:style w:type="paragraph" w:customStyle="1" w:styleId="Normal1CharChar">
    <w:name w:val="Normal1 Char Char"/>
    <w:uiPriority w:val="99"/>
    <w:qFormat/>
    <w:rsid w:val="006B7996"/>
    <w:pPr>
      <w:keepNext/>
      <w:numPr>
        <w:numId w:val="2"/>
      </w:numPr>
      <w:kinsoku w:val="0"/>
      <w:overflowPunct w:val="0"/>
      <w:autoSpaceDE w:val="0"/>
      <w:autoSpaceDN w:val="0"/>
      <w:adjustRightInd w:val="0"/>
      <w:spacing w:before="60" w:after="60"/>
      <w:jc w:val="both"/>
    </w:pPr>
    <w:rPr>
      <w:kern w:val="2"/>
      <w:sz w:val="21"/>
      <w:lang w:val="en-GB" w:eastAsia="ja-JP"/>
    </w:rPr>
  </w:style>
  <w:style w:type="paragraph" w:customStyle="1" w:styleId="capcapChar101">
    <w:name w:val="样式 题注capcap Char + 10 磅 非加粗 居中1"/>
    <w:basedOn w:val="Caption"/>
    <w:next w:val="Normal"/>
    <w:uiPriority w:val="99"/>
    <w:qFormat/>
    <w:rsid w:val="006B7996"/>
    <w:pPr>
      <w:jc w:val="center"/>
    </w:pPr>
    <w:rPr>
      <w:rFonts w:cs="宋体"/>
      <w:b w:val="0"/>
      <w:sz w:val="20"/>
    </w:rPr>
  </w:style>
  <w:style w:type="paragraph" w:customStyle="1" w:styleId="ListBulletLast">
    <w:name w:val="List Bullet Last"/>
    <w:basedOn w:val="ListBullet"/>
    <w:next w:val="BodyText"/>
    <w:uiPriority w:val="99"/>
    <w:qFormat/>
    <w:rsid w:val="006B7996"/>
    <w:pPr>
      <w:tabs>
        <w:tab w:val="clear" w:pos="360"/>
      </w:tabs>
      <w:spacing w:after="240"/>
      <w:ind w:left="714" w:hanging="357"/>
    </w:pPr>
    <w:rPr>
      <w:rFonts w:ascii="Arial" w:hAnsi="Arial"/>
    </w:rPr>
  </w:style>
  <w:style w:type="paragraph" w:customStyle="1" w:styleId="TdocHeader2">
    <w:name w:val="Tdoc_Header_2"/>
    <w:basedOn w:val="Normal"/>
    <w:uiPriority w:val="99"/>
    <w:qFormat/>
    <w:rsid w:val="006B799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6B7996"/>
    <w:pPr>
      <w:keepNext/>
      <w:tabs>
        <w:tab w:val="left" w:pos="720"/>
      </w:tabs>
      <w:autoSpaceDE w:val="0"/>
      <w:autoSpaceDN w:val="0"/>
      <w:adjustRightInd w:val="0"/>
      <w:ind w:left="720" w:hanging="360"/>
      <w:jc w:val="both"/>
    </w:pPr>
    <w:rPr>
      <w:kern w:val="2"/>
      <w:lang w:val="en-GB"/>
    </w:rPr>
  </w:style>
  <w:style w:type="paragraph" w:customStyle="1" w:styleId="lptext">
    <w:name w:val="lˆptext"/>
    <w:basedOn w:val="Normal"/>
    <w:uiPriority w:val="99"/>
    <w:qFormat/>
    <w:rsid w:val="006B7996"/>
    <w:pPr>
      <w:spacing w:before="100"/>
      <w:ind w:left="860"/>
    </w:pPr>
    <w:rPr>
      <w:rFonts w:ascii="Times" w:hAnsi="Times"/>
    </w:rPr>
  </w:style>
  <w:style w:type="paragraph" w:customStyle="1" w:styleId="tabletitle">
    <w:name w:val="table title"/>
    <w:basedOn w:val="Normal"/>
    <w:next w:val="Normal"/>
    <w:uiPriority w:val="99"/>
    <w:qFormat/>
    <w:rsid w:val="006B7996"/>
    <w:pPr>
      <w:keepNext/>
      <w:keepLines/>
      <w:spacing w:before="240" w:after="120" w:afterAutospacing="0"/>
      <w:jc w:val="both"/>
    </w:pPr>
    <w:rPr>
      <w:rFonts w:ascii="Times" w:hAnsi="Times"/>
      <w:sz w:val="18"/>
      <w:lang w:val="de-DE" w:eastAsia="de-DE"/>
    </w:rPr>
  </w:style>
  <w:style w:type="paragraph" w:customStyle="1" w:styleId="EQ">
    <w:name w:val="EQ"/>
    <w:basedOn w:val="Normal"/>
    <w:next w:val="Normal"/>
    <w:uiPriority w:val="99"/>
    <w:qFormat/>
    <w:rsid w:val="006B7996"/>
    <w:pPr>
      <w:keepLines/>
      <w:tabs>
        <w:tab w:val="center" w:pos="4536"/>
        <w:tab w:val="right" w:pos="9072"/>
      </w:tabs>
      <w:spacing w:after="180"/>
    </w:pPr>
  </w:style>
  <w:style w:type="paragraph" w:customStyle="1" w:styleId="NoSpacing1">
    <w:name w:val="No Spacing1"/>
    <w:uiPriority w:val="99"/>
    <w:qFormat/>
    <w:rsid w:val="006B7996"/>
    <w:rPr>
      <w:rFonts w:eastAsia="MS Gothicfalt"/>
      <w:sz w:val="24"/>
      <w:lang w:val="en-GB" w:eastAsia="ja-JP"/>
    </w:rPr>
  </w:style>
  <w:style w:type="paragraph" w:customStyle="1" w:styleId="Proposal">
    <w:name w:val="Proposal"/>
    <w:basedOn w:val="Normal"/>
    <w:uiPriority w:val="99"/>
    <w:qFormat/>
    <w:rsid w:val="006B7996"/>
    <w:pPr>
      <w:numPr>
        <w:numId w:val="3"/>
      </w:numPr>
      <w:tabs>
        <w:tab w:val="clear" w:pos="1304"/>
        <w:tab w:val="left" w:pos="1701"/>
      </w:tabs>
      <w:overflowPunct w:val="0"/>
      <w:autoSpaceDE w:val="0"/>
      <w:autoSpaceDN w:val="0"/>
      <w:adjustRightInd w:val="0"/>
      <w:spacing w:after="120" w:afterAutospacing="0"/>
      <w:jc w:val="both"/>
      <w:textAlignment w:val="baseline"/>
    </w:pPr>
    <w:rPr>
      <w:rFonts w:ascii="Arial" w:eastAsia="MS Minchofalt" w:hAnsi="Arial"/>
      <w:b/>
      <w:bCs/>
      <w:sz w:val="20"/>
      <w:lang w:eastAsia="zh-CN"/>
    </w:rPr>
  </w:style>
  <w:style w:type="paragraph" w:customStyle="1" w:styleId="CharCharCharCarCarCharCharCarCar">
    <w:name w:val="Char Char Char Car Car Char Char Car Car"/>
    <w:uiPriority w:val="99"/>
    <w:qFormat/>
    <w:rsid w:val="006B7996"/>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publishtext">
    <w:name w:val="publish_text"/>
    <w:basedOn w:val="Normal"/>
    <w:uiPriority w:val="99"/>
    <w:qFormat/>
    <w:rsid w:val="006B7996"/>
    <w:pPr>
      <w:spacing w:after="0" w:afterAutospacing="0"/>
    </w:pPr>
    <w:rPr>
      <w:rFonts w:ascii="宋体" w:hAnsi="宋体" w:cs="宋体"/>
      <w:sz w:val="24"/>
      <w:szCs w:val="24"/>
      <w:lang w:val="en-US" w:eastAsia="zh-CN"/>
    </w:rPr>
  </w:style>
  <w:style w:type="paragraph" w:customStyle="1" w:styleId="HTMLBody">
    <w:name w:val="HTML Body"/>
    <w:uiPriority w:val="99"/>
    <w:qFormat/>
    <w:rsid w:val="006B7996"/>
    <w:pPr>
      <w:widowControl w:val="0"/>
      <w:autoSpaceDE w:val="0"/>
      <w:autoSpaceDN w:val="0"/>
      <w:adjustRightInd w:val="0"/>
    </w:pPr>
    <w:rPr>
      <w:rFonts w:ascii="MS PGothic" w:eastAsia="MS PGothic" w:hAnsi="Century"/>
      <w:lang w:eastAsia="ja-JP"/>
    </w:rPr>
  </w:style>
  <w:style w:type="paragraph" w:customStyle="1" w:styleId="text">
    <w:name w:val="text"/>
    <w:basedOn w:val="Normal"/>
    <w:uiPriority w:val="99"/>
    <w:qFormat/>
    <w:rsid w:val="006B7996"/>
    <w:pPr>
      <w:spacing w:after="240"/>
      <w:jc w:val="both"/>
    </w:pPr>
    <w:rPr>
      <w:lang w:val="en-US"/>
    </w:rPr>
  </w:style>
  <w:style w:type="paragraph" w:customStyle="1" w:styleId="a">
    <w:name w:val="佐藤２"/>
    <w:basedOn w:val="Normal"/>
    <w:uiPriority w:val="99"/>
    <w:qFormat/>
    <w:rsid w:val="006B7996"/>
    <w:pPr>
      <w:numPr>
        <w:numId w:val="4"/>
      </w:numPr>
      <w:spacing w:after="180"/>
    </w:p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6B7996"/>
    <w:pPr>
      <w:keepNext/>
      <w:tabs>
        <w:tab w:val="left" w:pos="720"/>
      </w:tabs>
      <w:autoSpaceDE w:val="0"/>
      <w:autoSpaceDN w:val="0"/>
      <w:adjustRightInd w:val="0"/>
      <w:ind w:left="720" w:hanging="360"/>
      <w:jc w:val="both"/>
    </w:pPr>
    <w:rPr>
      <w:kern w:val="2"/>
      <w:lang w:val="en-GB"/>
    </w:rPr>
  </w:style>
  <w:style w:type="paragraph" w:customStyle="1" w:styleId="CharCharCharCharCharChar1CharChar">
    <w:name w:val="Char Char Char Char Char Char1 Char Char"/>
    <w:next w:val="Normal"/>
    <w:uiPriority w:val="99"/>
    <w:semiHidden/>
    <w:qFormat/>
    <w:rsid w:val="006B7996"/>
    <w:pPr>
      <w:keepNext/>
      <w:tabs>
        <w:tab w:val="left" w:pos="720"/>
      </w:tabs>
      <w:autoSpaceDE w:val="0"/>
      <w:autoSpaceDN w:val="0"/>
      <w:adjustRightInd w:val="0"/>
      <w:ind w:left="720" w:hanging="360"/>
      <w:jc w:val="both"/>
    </w:pPr>
    <w:rPr>
      <w:kern w:val="2"/>
      <w:lang w:val="en-GB"/>
    </w:rPr>
  </w:style>
  <w:style w:type="paragraph" w:customStyle="1" w:styleId="TF">
    <w:name w:val="TF"/>
    <w:basedOn w:val="TH"/>
    <w:uiPriority w:val="99"/>
    <w:qFormat/>
    <w:rsid w:val="006B7996"/>
    <w:pPr>
      <w:keepNext w:val="0"/>
      <w:spacing w:before="0" w:after="240"/>
    </w:pPr>
  </w:style>
  <w:style w:type="paragraph" w:customStyle="1" w:styleId="para">
    <w:name w:val="para"/>
    <w:basedOn w:val="Normal"/>
    <w:next w:val="para-ind"/>
    <w:uiPriority w:val="99"/>
    <w:qFormat/>
    <w:rsid w:val="006B7996"/>
    <w:pPr>
      <w:keepNext/>
      <w:spacing w:after="0" w:afterAutospacing="0"/>
    </w:pPr>
    <w:rPr>
      <w:rFonts w:eastAsia="MS Minchofalt"/>
      <w:sz w:val="24"/>
      <w:szCs w:val="24"/>
      <w:lang w:val="en-US" w:eastAsia="en-US"/>
    </w:rPr>
  </w:style>
  <w:style w:type="paragraph" w:customStyle="1" w:styleId="para-ind">
    <w:name w:val="para-ind"/>
    <w:basedOn w:val="Normal"/>
    <w:uiPriority w:val="99"/>
    <w:qFormat/>
    <w:rsid w:val="006B7996"/>
    <w:pPr>
      <w:spacing w:after="0" w:afterAutospacing="0"/>
      <w:ind w:firstLine="357"/>
    </w:pPr>
    <w:rPr>
      <w:rFonts w:eastAsia="MS Minchofalt"/>
      <w:sz w:val="24"/>
      <w:szCs w:val="24"/>
      <w:lang w:val="en-US" w:eastAsia="en-US"/>
    </w:rPr>
  </w:style>
  <w:style w:type="paragraph" w:customStyle="1" w:styleId="TAH">
    <w:name w:val="TAH"/>
    <w:basedOn w:val="TAC"/>
    <w:uiPriority w:val="99"/>
    <w:qFormat/>
    <w:rsid w:val="006B7996"/>
    <w:rPr>
      <w:b/>
    </w:rPr>
  </w:style>
  <w:style w:type="paragraph" w:customStyle="1" w:styleId="TAC">
    <w:name w:val="TAC"/>
    <w:basedOn w:val="Normal"/>
    <w:uiPriority w:val="99"/>
    <w:qFormat/>
    <w:rsid w:val="006B7996"/>
    <w:pPr>
      <w:keepNext/>
      <w:keepLines/>
      <w:overflowPunct w:val="0"/>
      <w:autoSpaceDE w:val="0"/>
      <w:autoSpaceDN w:val="0"/>
      <w:adjustRightInd w:val="0"/>
      <w:jc w:val="center"/>
      <w:textAlignment w:val="baseline"/>
    </w:pPr>
    <w:rPr>
      <w:rFonts w:ascii="Arial" w:eastAsia="MS Minchofalt" w:hAnsi="Arial"/>
      <w:sz w:val="18"/>
    </w:rPr>
  </w:style>
  <w:style w:type="paragraph" w:customStyle="1" w:styleId="op-scholar-card-title">
    <w:name w:val="op-scholar-card-title"/>
    <w:basedOn w:val="Normal"/>
    <w:uiPriority w:val="99"/>
    <w:qFormat/>
    <w:rsid w:val="006B7996"/>
    <w:pPr>
      <w:spacing w:after="0" w:afterAutospacing="0"/>
    </w:pPr>
    <w:rPr>
      <w:rFonts w:ascii="宋体" w:hAnsi="宋体" w:cs="宋体"/>
      <w:sz w:val="24"/>
      <w:szCs w:val="24"/>
      <w:lang w:val="en-US" w:eastAsia="zh-CN"/>
    </w:rPr>
  </w:style>
  <w:style w:type="paragraph" w:customStyle="1" w:styleId="textintend1">
    <w:name w:val="text intend 1"/>
    <w:basedOn w:val="text"/>
    <w:uiPriority w:val="99"/>
    <w:qFormat/>
    <w:rsid w:val="006B7996"/>
    <w:pPr>
      <w:numPr>
        <w:numId w:val="5"/>
      </w:numPr>
      <w:spacing w:after="120"/>
    </w:pPr>
  </w:style>
  <w:style w:type="paragraph" w:customStyle="1" w:styleId="TitleText">
    <w:name w:val="Title Text"/>
    <w:basedOn w:val="Normal"/>
    <w:next w:val="Normal"/>
    <w:uiPriority w:val="99"/>
    <w:qFormat/>
    <w:rsid w:val="006B7996"/>
    <w:pPr>
      <w:spacing w:after="220"/>
    </w:pPr>
    <w:rPr>
      <w:rFonts w:ascii="Arial" w:hAnsi="Arial"/>
      <w:b/>
      <w:sz w:val="22"/>
    </w:rPr>
  </w:style>
  <w:style w:type="paragraph" w:customStyle="1" w:styleId="bullet">
    <w:name w:val="bullet"/>
    <w:basedOn w:val="Normal"/>
    <w:uiPriority w:val="99"/>
    <w:qFormat/>
    <w:rsid w:val="006B7996"/>
    <w:pPr>
      <w:numPr>
        <w:numId w:val="6"/>
      </w:numPr>
      <w:snapToGrid w:val="0"/>
      <w:jc w:val="both"/>
    </w:pPr>
    <w:rPr>
      <w:rFonts w:eastAsia="MS Gothicfalt"/>
      <w:sz w:val="24"/>
      <w:lang w:val="en-US" w:eastAsia="zh-CN"/>
    </w:rPr>
  </w:style>
  <w:style w:type="paragraph" w:customStyle="1" w:styleId="TableText">
    <w:name w:val="Table_Text"/>
    <w:basedOn w:val="Normal"/>
    <w:uiPriority w:val="99"/>
    <w:qFormat/>
    <w:rsid w:val="006B7996"/>
    <w:pPr>
      <w:keepNext/>
      <w:tabs>
        <w:tab w:val="left" w:pos="794"/>
        <w:tab w:val="left" w:pos="1191"/>
        <w:tab w:val="left" w:pos="1588"/>
        <w:tab w:val="left" w:pos="1985"/>
      </w:tabs>
      <w:spacing w:before="100" w:line="190" w:lineRule="exact"/>
      <w:jc w:val="both"/>
    </w:pPr>
    <w:rPr>
      <w:sz w:val="18"/>
    </w:rPr>
  </w:style>
  <w:style w:type="paragraph" w:customStyle="1" w:styleId="shortcode">
    <w:name w:val="shortcode"/>
    <w:basedOn w:val="BodyText"/>
    <w:uiPriority w:val="99"/>
    <w:qFormat/>
    <w:rsid w:val="006B799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6B7996"/>
    <w:pPr>
      <w:keepNext/>
      <w:keepLines/>
      <w:spacing w:after="180"/>
    </w:pPr>
    <w:rPr>
      <w:b/>
    </w:rPr>
  </w:style>
  <w:style w:type="paragraph" w:customStyle="1" w:styleId="ZT">
    <w:name w:val="ZT"/>
    <w:uiPriority w:val="99"/>
    <w:qFormat/>
    <w:rsid w:val="006B7996"/>
    <w:pPr>
      <w:framePr w:wrap="notBeside" w:hAnchor="margin" w:yAlign="center"/>
      <w:widowControl w:val="0"/>
      <w:spacing w:line="240" w:lineRule="atLeast"/>
      <w:jc w:val="right"/>
    </w:pPr>
    <w:rPr>
      <w:rFonts w:ascii="Arial" w:hAnsi="Arial"/>
      <w:b/>
      <w:sz w:val="34"/>
      <w:lang w:val="en-GB" w:eastAsia="ja-JP"/>
    </w:rPr>
  </w:style>
  <w:style w:type="paragraph" w:customStyle="1" w:styleId="Body">
    <w:name w:val="Body"/>
    <w:basedOn w:val="Normal"/>
    <w:uiPriority w:val="99"/>
    <w:qFormat/>
    <w:rsid w:val="006B7996"/>
    <w:pPr>
      <w:widowControl w:val="0"/>
      <w:suppressAutoHyphens/>
      <w:spacing w:after="120" w:afterAutospacing="0"/>
    </w:pPr>
    <w:rPr>
      <w:rFonts w:ascii="Times" w:eastAsia="MS Minchofalt" w:hAnsi="Times"/>
      <w:kern w:val="1"/>
      <w:sz w:val="24"/>
      <w:lang w:val="en-US"/>
    </w:rPr>
  </w:style>
  <w:style w:type="paragraph" w:customStyle="1" w:styleId="Heading1unnumbered">
    <w:name w:val="Heading 1 unnumbered"/>
    <w:basedOn w:val="Heading1"/>
    <w:next w:val="BodyText"/>
    <w:uiPriority w:val="99"/>
    <w:qFormat/>
    <w:rsid w:val="006B7996"/>
    <w:pPr>
      <w:spacing w:before="360" w:after="240"/>
      <w:ind w:left="360" w:hanging="360"/>
      <w:outlineLvl w:val="9"/>
    </w:pPr>
    <w:rPr>
      <w:rFonts w:ascii="Times New Roman" w:hAnsi="Times New Roman"/>
      <w:sz w:val="32"/>
    </w:rPr>
  </w:style>
  <w:style w:type="paragraph" w:customStyle="1" w:styleId="CharChar">
    <w:name w:val="Char Char"/>
    <w:uiPriority w:val="99"/>
    <w:qFormat/>
    <w:rsid w:val="006B7996"/>
    <w:pPr>
      <w:keepNext/>
      <w:tabs>
        <w:tab w:val="left" w:pos="851"/>
      </w:tabs>
      <w:autoSpaceDE w:val="0"/>
      <w:autoSpaceDN w:val="0"/>
      <w:adjustRightInd w:val="0"/>
      <w:spacing w:before="60" w:after="60"/>
      <w:ind w:left="851" w:hanging="851"/>
      <w:jc w:val="both"/>
    </w:pPr>
    <w:rPr>
      <w:lang w:eastAsia="en-US"/>
    </w:rPr>
  </w:style>
  <w:style w:type="paragraph" w:customStyle="1" w:styleId="figurecaption">
    <w:name w:val="figure caption"/>
    <w:uiPriority w:val="99"/>
    <w:qFormat/>
    <w:rsid w:val="006B7996"/>
    <w:pPr>
      <w:numPr>
        <w:numId w:val="7"/>
      </w:numPr>
      <w:spacing w:before="80"/>
      <w:jc w:val="center"/>
    </w:pPr>
    <w:rPr>
      <w:sz w:val="16"/>
      <w:szCs w:val="16"/>
      <w:lang w:eastAsia="en-US"/>
    </w:rPr>
  </w:style>
  <w:style w:type="paragraph" w:customStyle="1" w:styleId="Revision1">
    <w:name w:val="Revision1"/>
    <w:uiPriority w:val="99"/>
    <w:semiHidden/>
    <w:qFormat/>
    <w:rsid w:val="006B7996"/>
    <w:rPr>
      <w:rFonts w:eastAsia="MS Gothicfalt"/>
      <w:sz w:val="24"/>
      <w:lang w:val="en-GB" w:eastAsia="ja-JP"/>
    </w:rPr>
  </w:style>
  <w:style w:type="paragraph" w:customStyle="1" w:styleId="NumberedList">
    <w:name w:val="Numbered List"/>
    <w:basedOn w:val="Normal"/>
    <w:uiPriority w:val="99"/>
    <w:qFormat/>
    <w:rsid w:val="006B7996"/>
    <w:pPr>
      <w:numPr>
        <w:numId w:val="8"/>
      </w:numPr>
      <w:spacing w:after="0" w:afterAutospacing="0"/>
      <w:jc w:val="both"/>
    </w:pPr>
    <w:rPr>
      <w:rFonts w:eastAsia="MS Minchofalt"/>
      <w:sz w:val="20"/>
      <w:lang w:eastAsia="en-US"/>
    </w:rPr>
  </w:style>
  <w:style w:type="paragraph" w:customStyle="1" w:styleId="references">
    <w:name w:val="references"/>
    <w:uiPriority w:val="99"/>
    <w:qFormat/>
    <w:rsid w:val="006B7996"/>
    <w:pPr>
      <w:numPr>
        <w:numId w:val="9"/>
      </w:numPr>
      <w:spacing w:after="50" w:line="180" w:lineRule="exact"/>
      <w:jc w:val="both"/>
    </w:pPr>
    <w:rPr>
      <w:sz w:val="16"/>
      <w:szCs w:val="16"/>
      <w:lang w:eastAsia="en-US"/>
    </w:rPr>
  </w:style>
  <w:style w:type="paragraph" w:customStyle="1" w:styleId="capcapChar10">
    <w:name w:val="样式 题注capcap Char + 10 磅 非加粗 居中"/>
    <w:basedOn w:val="Caption"/>
    <w:next w:val="TableofFigures"/>
    <w:uiPriority w:val="99"/>
    <w:qFormat/>
    <w:rsid w:val="006B7996"/>
    <w:pPr>
      <w:jc w:val="center"/>
    </w:pPr>
    <w:rPr>
      <w:rFonts w:cs="宋体"/>
      <w:b w:val="0"/>
      <w:sz w:val="20"/>
    </w:rPr>
  </w:style>
  <w:style w:type="paragraph" w:customStyle="1" w:styleId="Revision2">
    <w:name w:val="Revision2"/>
    <w:hidden/>
    <w:uiPriority w:val="99"/>
    <w:qFormat/>
    <w:rsid w:val="006B7996"/>
    <w:rPr>
      <w:sz w:val="21"/>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On rate matching for LDPC code</vt:lpstr>
    </vt:vector>
  </TitlesOfParts>
  <Company>Windows User</Company>
  <LinksUpToDate>false</LinksUpToDate>
  <CharactersWithSpaces>3766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rate matching for LDPC code</dc:title>
  <dc:subject>rate matching, LBRM</dc:subject>
  <dc:creator>ZTE</dc:creator>
  <cp:lastModifiedBy>ZTE</cp:lastModifiedBy>
  <cp:revision>2</cp:revision>
  <cp:lastPrinted>2010-08-10T00:27:00Z</cp:lastPrinted>
  <dcterms:created xsi:type="dcterms:W3CDTF">2017-10-02T05:22:00Z</dcterms:created>
  <dcterms:modified xsi:type="dcterms:W3CDTF">2017-10-02T05:22:00Z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2052-10.8.0.6108</vt:lpwstr>
  </property>
</Properties>
</file>